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D620" w14:textId="77777777" w:rsidR="008B44F7" w:rsidRPr="00A17719" w:rsidRDefault="00000000" w:rsidP="009C41E8">
      <w:pPr>
        <w:pStyle w:val="Zkladntext"/>
        <w:spacing w:after="0"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noProof/>
          <w:sz w:val="22"/>
        </w:rPr>
        <w:pict w14:anchorId="452D07E2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166.1pt;margin-top:6.95pt;width:315pt;height:40.2pt;z-index:1">
            <v:textbox style="mso-next-textbox:#_x0000_s2056">
              <w:txbxContent>
                <w:p w14:paraId="7412F318" w14:textId="4D1E2020" w:rsidR="002E494E" w:rsidRDefault="002E494E"/>
              </w:txbxContent>
            </v:textbox>
          </v:shape>
        </w:pict>
      </w:r>
    </w:p>
    <w:p w14:paraId="1B0880B0" w14:textId="77777777" w:rsidR="005E46B2" w:rsidRPr="00A17719" w:rsidRDefault="005E46B2" w:rsidP="009C41E8">
      <w:pPr>
        <w:pStyle w:val="Zkladntext"/>
        <w:spacing w:after="0" w:line="360" w:lineRule="auto"/>
        <w:rPr>
          <w:rFonts w:ascii="Tahoma" w:hAnsi="Tahoma" w:cs="Tahoma"/>
        </w:rPr>
      </w:pPr>
      <w:r w:rsidRPr="00A17719">
        <w:rPr>
          <w:rFonts w:ascii="Tahoma" w:hAnsi="Tahoma" w:cs="Tahoma"/>
          <w:b/>
        </w:rPr>
        <w:t>Název a adresa odběratele:</w:t>
      </w:r>
      <w:r w:rsidR="007E4AA0" w:rsidRPr="00A17719">
        <w:rPr>
          <w:rFonts w:ascii="Tahoma" w:hAnsi="Tahoma" w:cs="Tahoma"/>
        </w:rPr>
        <w:t xml:space="preserve"> </w:t>
      </w:r>
    </w:p>
    <w:p w14:paraId="303DAB8B" w14:textId="77777777" w:rsidR="00EA5FA3" w:rsidRPr="00A17719" w:rsidRDefault="00000000" w:rsidP="009C41E8">
      <w:pPr>
        <w:pStyle w:val="Zkladntext"/>
        <w:spacing w:after="0" w:line="360" w:lineRule="auto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noProof/>
          <w:u w:val="single"/>
        </w:rPr>
        <w:pict w14:anchorId="6B943887">
          <v:shape id="_x0000_s2058" type="#_x0000_t202" style="position:absolute;margin-left:203.9pt;margin-top:6.7pt;width:277.2pt;height:39.45pt;z-index:2">
            <v:textbox style="mso-next-textbox:#_x0000_s2058">
              <w:txbxContent>
                <w:p w14:paraId="7F06D0AD" w14:textId="1913D84B" w:rsidR="002E494E" w:rsidRDefault="002E494E" w:rsidP="009C41E8"/>
              </w:txbxContent>
            </v:textbox>
          </v:shape>
        </w:pict>
      </w:r>
    </w:p>
    <w:p w14:paraId="48EAB189" w14:textId="77777777" w:rsidR="005E46B2" w:rsidRPr="00A17719" w:rsidRDefault="005E46B2" w:rsidP="009C41E8">
      <w:pPr>
        <w:pStyle w:val="Zkladntext"/>
        <w:spacing w:after="0" w:line="360" w:lineRule="auto"/>
        <w:rPr>
          <w:rFonts w:ascii="Tahoma" w:hAnsi="Tahoma" w:cs="Tahoma"/>
        </w:rPr>
      </w:pPr>
      <w:r w:rsidRPr="00A17719">
        <w:rPr>
          <w:rFonts w:ascii="Tahoma" w:hAnsi="Tahoma" w:cs="Tahoma"/>
          <w:b/>
        </w:rPr>
        <w:t>Název a adresa odběrného místa:</w:t>
      </w:r>
      <w:r w:rsidR="007E4AA0" w:rsidRPr="00A17719">
        <w:rPr>
          <w:rFonts w:ascii="Tahoma" w:hAnsi="Tahoma" w:cs="Tahoma"/>
        </w:rPr>
        <w:t xml:space="preserve"> </w:t>
      </w:r>
      <w:r w:rsidR="009C41E8" w:rsidRPr="00A17719">
        <w:rPr>
          <w:rFonts w:ascii="Tahoma" w:hAnsi="Tahoma" w:cs="Tahoma"/>
        </w:rPr>
        <w:t xml:space="preserve"> </w:t>
      </w:r>
    </w:p>
    <w:p w14:paraId="6EA9BDE4" w14:textId="77777777" w:rsidR="005E46B2" w:rsidRPr="00A17719" w:rsidRDefault="005E46B2" w:rsidP="009C41E8">
      <w:pPr>
        <w:pStyle w:val="Zkladntext"/>
        <w:spacing w:after="0" w:line="360" w:lineRule="auto"/>
        <w:rPr>
          <w:rFonts w:ascii="Tahoma" w:hAnsi="Tahoma" w:cs="Tahoma"/>
          <w:b/>
          <w:sz w:val="22"/>
          <w:u w:val="single"/>
        </w:rPr>
      </w:pPr>
    </w:p>
    <w:p w14:paraId="00E6CDF7" w14:textId="101BDFAE" w:rsidR="005E46B2" w:rsidRPr="00A17719" w:rsidRDefault="00000000" w:rsidP="009C41E8">
      <w:pPr>
        <w:pStyle w:val="Zkladntext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2"/>
        </w:rPr>
        <w:pict w14:anchorId="3109024C">
          <v:shape id="_x0000_s2060" type="#_x0000_t202" style="position:absolute;margin-left:62.3pt;margin-top:19.65pt;width:198.7pt;height:23.25pt;z-index:5">
            <v:textbox style="mso-next-textbox:#_x0000_s2060">
              <w:txbxContent>
                <w:p w14:paraId="6E9C5FFD" w14:textId="77777777" w:rsidR="00732250" w:rsidRDefault="00732250" w:rsidP="00732250"/>
              </w:txbxContent>
            </v:textbox>
          </v:shape>
        </w:pict>
      </w:r>
      <w:r>
        <w:rPr>
          <w:rFonts w:ascii="Tahoma" w:hAnsi="Tahoma" w:cs="Tahoma"/>
          <w:noProof/>
        </w:rPr>
        <w:pict w14:anchorId="41A9FE31">
          <v:shape id="_x0000_s2059" type="#_x0000_t202" style="position:absolute;margin-left:-8.5pt;margin-top:19.65pt;width:84.7pt;height:23.25pt;z-index:3" strokecolor="white">
            <v:textbox style="mso-next-textbox:#_x0000_s2059">
              <w:txbxContent>
                <w:p w14:paraId="3275D9EA" w14:textId="77777777" w:rsidR="00791728" w:rsidRDefault="00BB6E37" w:rsidP="00791728">
                  <w:r>
                    <w:t>T</w:t>
                  </w:r>
                  <w:r w:rsidR="006A7443">
                    <w:t>yp</w:t>
                  </w:r>
                  <w:r w:rsidR="00791728">
                    <w:t xml:space="preserve"> zdroje: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 w14:anchorId="30497234">
          <v:shape id="_x0000_s2062" type="#_x0000_t202" style="position:absolute;margin-left:374.9pt;margin-top:19.65pt;width:106.8pt;height:23.25pt;z-index:6">
            <v:textbox style="mso-next-textbox:#_x0000_s2062">
              <w:txbxContent>
                <w:p w14:paraId="68AC7F9C" w14:textId="77777777" w:rsidR="00732250" w:rsidRDefault="00732250" w:rsidP="00732250"/>
              </w:txbxContent>
            </v:textbox>
          </v:shape>
        </w:pict>
      </w:r>
      <w:r>
        <w:rPr>
          <w:rFonts w:ascii="Tahoma" w:hAnsi="Tahoma" w:cs="Tahoma"/>
          <w:b/>
          <w:noProof/>
          <w:sz w:val="22"/>
        </w:rPr>
        <w:pict w14:anchorId="0CAF02BF">
          <v:shape id="_x0000_s2061" type="#_x0000_t202" style="position:absolute;margin-left:261pt;margin-top:19.65pt;width:126pt;height:23.25pt;z-index:4" strokecolor="white">
            <v:textbox style="mso-next-textbox:#_x0000_s2061">
              <w:txbxContent>
                <w:p w14:paraId="27E65967" w14:textId="77777777" w:rsidR="00732250" w:rsidRPr="00732250" w:rsidRDefault="00BB6E37" w:rsidP="00732250">
                  <w:r>
                    <w:t>V</w:t>
                  </w:r>
                  <w:r w:rsidR="00732250">
                    <w:t xml:space="preserve">ýkon zdroje </w:t>
                  </w:r>
                  <w:r w:rsidR="00732250">
                    <w:rPr>
                      <w:lang w:val="en-US"/>
                    </w:rPr>
                    <w:t>[</w:t>
                  </w:r>
                  <w:r w:rsidR="00301DF5">
                    <w:rPr>
                      <w:lang w:val="en-US"/>
                    </w:rPr>
                    <w:t>M</w:t>
                  </w:r>
                  <w:r w:rsidR="00732250">
                    <w:rPr>
                      <w:lang w:val="en-US"/>
                    </w:rPr>
                    <w:t>W]</w:t>
                  </w:r>
                  <w:r w:rsidR="00732250">
                    <w:t>:</w:t>
                  </w:r>
                </w:p>
              </w:txbxContent>
            </v:textbox>
          </v:shape>
        </w:pict>
      </w:r>
      <w:r w:rsidR="005E46B2" w:rsidRPr="00A17719">
        <w:rPr>
          <w:rFonts w:ascii="Tahoma" w:hAnsi="Tahoma" w:cs="Tahoma"/>
          <w:b/>
        </w:rPr>
        <w:t>Technické údaje o otopné soustavě odběratele:</w:t>
      </w:r>
    </w:p>
    <w:p w14:paraId="31783334" w14:textId="77777777" w:rsidR="005E46B2" w:rsidRPr="00A17719" w:rsidRDefault="005E46B2" w:rsidP="009C41E8">
      <w:pPr>
        <w:pStyle w:val="Zkladntext"/>
        <w:spacing w:after="0" w:line="360" w:lineRule="auto"/>
        <w:rPr>
          <w:rFonts w:ascii="Tahoma" w:hAnsi="Tahoma" w:cs="Tahoma"/>
        </w:rPr>
      </w:pPr>
    </w:p>
    <w:p w14:paraId="6B512DC0" w14:textId="07D67D1C" w:rsidR="00732250" w:rsidRPr="00A17719" w:rsidRDefault="00000000" w:rsidP="009C41E8">
      <w:pPr>
        <w:pStyle w:val="Zkladntext"/>
        <w:spacing w:after="0"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</w:rPr>
        <w:pict w14:anchorId="686E1B18">
          <v:shape id="_x0000_s2064" type="#_x0000_t202" style="position:absolute;margin-left:169.1pt;margin-top:5.25pt;width:91.9pt;height:23.25pt;z-index:9">
            <v:textbox style="mso-next-textbox:#_x0000_s2064">
              <w:txbxContent>
                <w:p w14:paraId="7B63305C" w14:textId="77777777" w:rsidR="00CD7FAC" w:rsidRDefault="00CD7FAC" w:rsidP="00CD7FAC"/>
              </w:txbxContent>
            </v:textbox>
          </v:shape>
        </w:pict>
      </w:r>
      <w:r>
        <w:rPr>
          <w:rFonts w:ascii="Tahoma" w:hAnsi="Tahoma" w:cs="Tahoma"/>
          <w:b/>
          <w:noProof/>
          <w:sz w:val="22"/>
        </w:rPr>
        <w:pict w14:anchorId="63124FCB">
          <v:shape id="_x0000_s2063" type="#_x0000_t202" style="position:absolute;margin-left:-8.5pt;margin-top:5.25pt;width:197.5pt;height:23.25pt;z-index:7" strokecolor="white">
            <v:textbox style="mso-next-textbox:#_x0000_s2063">
              <w:txbxContent>
                <w:p w14:paraId="57125760" w14:textId="77777777" w:rsidR="00CD7FAC" w:rsidRDefault="00BB6E37" w:rsidP="00CD7FAC">
                  <w:r>
                    <w:t>Dr</w:t>
                  </w:r>
                  <w:r w:rsidR="00CD7FAC">
                    <w:t>uh primární teplonosné látky: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2"/>
        </w:rPr>
        <w:pict w14:anchorId="31897CD0">
          <v:shape id="_x0000_s2066" type="#_x0000_t202" style="position:absolute;margin-left:346.7pt;margin-top:5.25pt;width:134.4pt;height:23.25pt;z-index:10">
            <v:textbox style="mso-next-textbox:#_x0000_s2066">
              <w:txbxContent>
                <w:p w14:paraId="1BC38DC9" w14:textId="77777777" w:rsidR="006A7443" w:rsidRDefault="006A7443" w:rsidP="006A7443"/>
              </w:txbxContent>
            </v:textbox>
          </v:shape>
        </w:pict>
      </w:r>
      <w:r>
        <w:rPr>
          <w:rFonts w:ascii="Tahoma" w:hAnsi="Tahoma" w:cs="Tahoma"/>
          <w:b/>
          <w:noProof/>
          <w:sz w:val="22"/>
        </w:rPr>
        <w:pict w14:anchorId="0285F755">
          <v:shape id="_x0000_s2065" type="#_x0000_t202" style="position:absolute;margin-left:261pt;margin-top:5.25pt;width:90pt;height:23.25pt;z-index:8" strokecolor="white">
            <v:textbox style="mso-next-textbox:#_x0000_s2065">
              <w:txbxContent>
                <w:p w14:paraId="3571024F" w14:textId="77777777" w:rsidR="00CD7FAC" w:rsidRDefault="00BB6E37" w:rsidP="00CD7FAC">
                  <w:r>
                    <w:t>M</w:t>
                  </w:r>
                  <w:r w:rsidR="006A7443">
                    <w:t>n</w:t>
                  </w:r>
                  <w:r w:rsidR="00CD7FAC">
                    <w:t>ožství/rok</w:t>
                  </w:r>
                  <w:r w:rsidR="006A7443">
                    <w:t>:</w:t>
                  </w:r>
                </w:p>
              </w:txbxContent>
            </v:textbox>
          </v:shape>
        </w:pict>
      </w:r>
    </w:p>
    <w:p w14:paraId="24551E9E" w14:textId="34EF803C" w:rsidR="00732250" w:rsidRPr="00A17719" w:rsidRDefault="00000000" w:rsidP="009C41E8">
      <w:pPr>
        <w:pStyle w:val="Zkladntext"/>
        <w:spacing w:after="0" w:line="36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</w:rPr>
        <w:pict w14:anchorId="76B1BE59">
          <v:shape id="_x0000_s2068" type="#_x0000_t202" style="position:absolute;margin-left:97.1pt;margin-top:13.3pt;width:163.9pt;height:23.25pt;z-index:13">
            <v:textbox style="mso-next-textbox:#_x0000_s2068">
              <w:txbxContent>
                <w:p w14:paraId="3AF5CF45" w14:textId="77777777" w:rsidR="005A2059" w:rsidRDefault="005A2059" w:rsidP="005A2059"/>
              </w:txbxContent>
            </v:textbox>
          </v:shape>
        </w:pict>
      </w:r>
      <w:r>
        <w:rPr>
          <w:rFonts w:ascii="Tahoma" w:hAnsi="Tahoma" w:cs="Tahoma"/>
          <w:b/>
          <w:noProof/>
          <w:sz w:val="22"/>
        </w:rPr>
        <w:pict w14:anchorId="1BE063CE">
          <v:shape id="_x0000_s2067" type="#_x0000_t202" style="position:absolute;margin-left:-8.5pt;margin-top:13.3pt;width:125.5pt;height:23.25pt;z-index:11" strokecolor="white">
            <v:textbox style="mso-next-textbox:#_x0000_s2067">
              <w:txbxContent>
                <w:p w14:paraId="1766A5C9" w14:textId="77777777" w:rsidR="005A2059" w:rsidRDefault="00A40094" w:rsidP="005A2059">
                  <w:r>
                    <w:t>Otopná soustava: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2"/>
        </w:rPr>
        <w:pict w14:anchorId="508C1B0D">
          <v:shape id="_x0000_s2070" type="#_x0000_t202" style="position:absolute;margin-left:346.7pt;margin-top:13.3pt;width:134.4pt;height:23.25pt;z-index:14">
            <v:textbox style="mso-next-textbox:#_x0000_s2070">
              <w:txbxContent>
                <w:p w14:paraId="4ECA4255" w14:textId="77777777" w:rsidR="005A2059" w:rsidRDefault="005A2059" w:rsidP="005A2059"/>
              </w:txbxContent>
            </v:textbox>
          </v:shape>
        </w:pict>
      </w:r>
      <w:r>
        <w:rPr>
          <w:rFonts w:ascii="Tahoma" w:hAnsi="Tahoma" w:cs="Tahoma"/>
          <w:b/>
          <w:noProof/>
          <w:sz w:val="22"/>
        </w:rPr>
        <w:pict w14:anchorId="29F6A8AD">
          <v:shape id="_x0000_s2069" type="#_x0000_t202" style="position:absolute;margin-left:261pt;margin-top:13.3pt;width:90pt;height:23.25pt;z-index:12" strokecolor="white">
            <v:textbox style="mso-next-textbox:#_x0000_s2069">
              <w:txbxContent>
                <w:p w14:paraId="30CC0BA6" w14:textId="77777777" w:rsidR="005A2059" w:rsidRDefault="00A40094" w:rsidP="005A2059">
                  <w:r>
                    <w:t>Nucený oběh:</w:t>
                  </w:r>
                </w:p>
              </w:txbxContent>
            </v:textbox>
          </v:shape>
        </w:pict>
      </w:r>
    </w:p>
    <w:p w14:paraId="70845901" w14:textId="77777777" w:rsidR="00732250" w:rsidRPr="00A17719" w:rsidRDefault="00732250" w:rsidP="009C41E8">
      <w:pPr>
        <w:pStyle w:val="Zkladntext"/>
        <w:spacing w:after="0" w:line="360" w:lineRule="auto"/>
        <w:rPr>
          <w:rFonts w:ascii="Tahoma" w:hAnsi="Tahoma" w:cs="Tahoma"/>
          <w:b/>
          <w:sz w:val="22"/>
        </w:rPr>
      </w:pPr>
    </w:p>
    <w:p w14:paraId="205771C1" w14:textId="77777777" w:rsidR="005E46B2" w:rsidRPr="00A17719" w:rsidRDefault="00000000" w:rsidP="009C41E8">
      <w:pPr>
        <w:pStyle w:val="Zkladntext"/>
        <w:spacing w:after="0"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noProof/>
          <w:sz w:val="22"/>
        </w:rPr>
        <w:pict w14:anchorId="0A6198E6">
          <v:shape id="_x0000_s2073" type="#_x0000_t202" style="position:absolute;margin-left:272.9pt;margin-top:15.35pt;width:208.8pt;height:23.25pt;z-index:15">
            <v:textbox style="mso-next-textbox:#_x0000_s2073">
              <w:txbxContent>
                <w:p w14:paraId="1AC95F35" w14:textId="77777777" w:rsidR="00BB6E37" w:rsidRDefault="00BB6E37" w:rsidP="00BB6E37"/>
              </w:txbxContent>
            </v:textbox>
          </v:shape>
        </w:pict>
      </w:r>
    </w:p>
    <w:p w14:paraId="55B3AC4A" w14:textId="77777777" w:rsidR="00045124" w:rsidRPr="00A17719" w:rsidRDefault="00045124" w:rsidP="00045124">
      <w:pPr>
        <w:rPr>
          <w:rFonts w:ascii="Tahoma" w:hAnsi="Tahoma" w:cs="Tahoma"/>
          <w:b/>
        </w:rPr>
      </w:pPr>
      <w:r w:rsidRPr="00A17719">
        <w:rPr>
          <w:rFonts w:ascii="Tahoma" w:hAnsi="Tahoma" w:cs="Tahoma"/>
          <w:b/>
        </w:rPr>
        <w:t xml:space="preserve">Maximální požadovaný tepelný příkon </w:t>
      </w:r>
      <w:r w:rsidRPr="00A17719">
        <w:rPr>
          <w:rFonts w:ascii="Tahoma" w:hAnsi="Tahoma" w:cs="Tahoma"/>
          <w:b/>
          <w:lang w:val="en-US"/>
        </w:rPr>
        <w:t>[MW]</w:t>
      </w:r>
      <w:r w:rsidRPr="00A17719">
        <w:rPr>
          <w:rFonts w:ascii="Tahoma" w:hAnsi="Tahoma" w:cs="Tahoma"/>
          <w:b/>
        </w:rPr>
        <w:t>:</w:t>
      </w:r>
    </w:p>
    <w:p w14:paraId="68E56F0B" w14:textId="77777777" w:rsidR="00A40094" w:rsidRPr="00A17719" w:rsidRDefault="00000000" w:rsidP="009C41E8">
      <w:pPr>
        <w:pStyle w:val="Zkladntext"/>
        <w:spacing w:after="0"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noProof/>
          <w:sz w:val="22"/>
        </w:rPr>
        <w:pict w14:anchorId="5D3378D5">
          <v:shape id="_x0000_s2074" type="#_x0000_t202" style="position:absolute;margin-left:261pt;margin-top:14.85pt;width:220.1pt;height:23.25pt;z-index:16">
            <v:textbox style="mso-next-textbox:#_x0000_s2074">
              <w:txbxContent>
                <w:p w14:paraId="165EA130" w14:textId="77777777" w:rsidR="00BB6E37" w:rsidRDefault="00BB6E37" w:rsidP="00BB6E37"/>
              </w:txbxContent>
            </v:textbox>
          </v:shape>
        </w:pict>
      </w:r>
    </w:p>
    <w:p w14:paraId="44E1E2DF" w14:textId="77777777" w:rsidR="00045124" w:rsidRPr="00A17719" w:rsidRDefault="00045124" w:rsidP="00045124">
      <w:pPr>
        <w:rPr>
          <w:rFonts w:ascii="Tahoma" w:hAnsi="Tahoma" w:cs="Tahoma"/>
          <w:b/>
        </w:rPr>
      </w:pPr>
      <w:r w:rsidRPr="00A17719">
        <w:rPr>
          <w:rFonts w:ascii="Tahoma" w:hAnsi="Tahoma" w:cs="Tahoma"/>
          <w:b/>
        </w:rPr>
        <w:t xml:space="preserve">Požadovaná roční dodávka tepla </w:t>
      </w:r>
      <w:r w:rsidRPr="00A17719">
        <w:rPr>
          <w:rFonts w:ascii="Tahoma" w:hAnsi="Tahoma" w:cs="Tahoma"/>
          <w:b/>
          <w:lang w:val="en-US"/>
        </w:rPr>
        <w:t>[GJ/</w:t>
      </w:r>
      <w:proofErr w:type="spellStart"/>
      <w:r w:rsidRPr="00A17719">
        <w:rPr>
          <w:rFonts w:ascii="Tahoma" w:hAnsi="Tahoma" w:cs="Tahoma"/>
          <w:b/>
          <w:lang w:val="en-US"/>
        </w:rPr>
        <w:t>rok</w:t>
      </w:r>
      <w:proofErr w:type="spellEnd"/>
      <w:r w:rsidRPr="00A17719">
        <w:rPr>
          <w:rFonts w:ascii="Tahoma" w:hAnsi="Tahoma" w:cs="Tahoma"/>
          <w:b/>
          <w:lang w:val="en-US"/>
        </w:rPr>
        <w:t>]</w:t>
      </w:r>
      <w:r w:rsidRPr="00A17719">
        <w:rPr>
          <w:rFonts w:ascii="Tahoma" w:hAnsi="Tahoma" w:cs="Tahoma"/>
          <w:b/>
        </w:rPr>
        <w:t>:</w:t>
      </w:r>
    </w:p>
    <w:tbl>
      <w:tblPr>
        <w:tblpPr w:leftFromText="141" w:rightFromText="141" w:vertAnchor="text" w:horzAnchor="margin" w:tblpXSpec="center" w:tblpY="30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  <w:gridCol w:w="3333"/>
      </w:tblGrid>
      <w:tr w:rsidR="00045124" w:rsidRPr="00A17719" w14:paraId="18B99260" w14:textId="77777777" w:rsidTr="00A17719">
        <w:trPr>
          <w:trHeight w:val="340"/>
        </w:trPr>
        <w:tc>
          <w:tcPr>
            <w:tcW w:w="2905" w:type="dxa"/>
            <w:shd w:val="clear" w:color="000000" w:fill="D9D9D9"/>
            <w:vAlign w:val="center"/>
          </w:tcPr>
          <w:p w14:paraId="28C951BD" w14:textId="77777777" w:rsidR="00045124" w:rsidRPr="00A17719" w:rsidRDefault="00045124" w:rsidP="007A7704">
            <w:pPr>
              <w:pStyle w:val="Zkladntext"/>
              <w:spacing w:after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Z</w:t>
            </w:r>
            <w:r w:rsidR="007A7704" w:rsidRPr="00A17719">
              <w:rPr>
                <w:rFonts w:ascii="Tahoma" w:hAnsi="Tahoma" w:cs="Tahoma"/>
                <w:szCs w:val="24"/>
              </w:rPr>
              <w:t> </w:t>
            </w:r>
            <w:r w:rsidRPr="00A17719">
              <w:rPr>
                <w:rFonts w:ascii="Tahoma" w:hAnsi="Tahoma" w:cs="Tahoma"/>
                <w:szCs w:val="24"/>
              </w:rPr>
              <w:t>toho</w:t>
            </w:r>
            <w:r w:rsidR="007A7704" w:rsidRPr="00A17719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3402" w:type="dxa"/>
            <w:shd w:val="clear" w:color="000000" w:fill="D9D9D9"/>
            <w:vAlign w:val="center"/>
          </w:tcPr>
          <w:p w14:paraId="4E519980" w14:textId="77777777" w:rsidR="00045124" w:rsidRPr="00A17719" w:rsidRDefault="00045124" w:rsidP="00045124">
            <w:pPr>
              <w:pStyle w:val="Zkladntext"/>
              <w:spacing w:after="0"/>
              <w:jc w:val="center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MW</w:t>
            </w:r>
          </w:p>
        </w:tc>
        <w:tc>
          <w:tcPr>
            <w:tcW w:w="3333" w:type="dxa"/>
            <w:shd w:val="clear" w:color="000000" w:fill="D9D9D9"/>
            <w:vAlign w:val="center"/>
          </w:tcPr>
          <w:p w14:paraId="2B7A952C" w14:textId="77777777" w:rsidR="00045124" w:rsidRPr="00A17719" w:rsidRDefault="00045124" w:rsidP="00045124">
            <w:pPr>
              <w:pStyle w:val="Zkladntext"/>
              <w:spacing w:after="0"/>
              <w:jc w:val="center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GJ/rok</w:t>
            </w:r>
          </w:p>
        </w:tc>
      </w:tr>
      <w:tr w:rsidR="00045124" w:rsidRPr="00A17719" w14:paraId="5E0305BE" w14:textId="77777777" w:rsidTr="00A17719">
        <w:trPr>
          <w:trHeight w:val="340"/>
        </w:trPr>
        <w:tc>
          <w:tcPr>
            <w:tcW w:w="2905" w:type="dxa"/>
            <w:vAlign w:val="center"/>
          </w:tcPr>
          <w:p w14:paraId="22313B1A" w14:textId="2A851D9D" w:rsidR="00045124" w:rsidRPr="00A17719" w:rsidRDefault="00045124" w:rsidP="00045124">
            <w:pPr>
              <w:pStyle w:val="Zkladntext"/>
              <w:spacing w:after="0"/>
              <w:rPr>
                <w:rFonts w:ascii="Tahoma" w:hAnsi="Tahoma" w:cs="Tahoma"/>
                <w:szCs w:val="24"/>
                <w:lang w:val="en-US"/>
              </w:rPr>
            </w:pPr>
            <w:r w:rsidRPr="00A17719">
              <w:rPr>
                <w:rFonts w:ascii="Tahoma" w:hAnsi="Tahoma" w:cs="Tahoma"/>
                <w:szCs w:val="24"/>
              </w:rPr>
              <w:t xml:space="preserve">Vytápění </w:t>
            </w:r>
            <w:r w:rsidRPr="00A17719">
              <w:rPr>
                <w:rFonts w:ascii="Tahoma" w:hAnsi="Tahoma" w:cs="Tahoma"/>
                <w:szCs w:val="24"/>
                <w:lang w:val="en-US"/>
              </w:rPr>
              <w:t>[</w:t>
            </w:r>
            <w:r w:rsidRPr="00A17719">
              <w:rPr>
                <w:rFonts w:ascii="Tahoma" w:hAnsi="Tahoma" w:cs="Tahoma"/>
                <w:szCs w:val="24"/>
              </w:rPr>
              <w:t>ÚT</w:t>
            </w:r>
            <w:r w:rsidRPr="00A17719">
              <w:rPr>
                <w:rFonts w:ascii="Tahoma" w:hAnsi="Tahoma" w:cs="Tahoma"/>
                <w:szCs w:val="24"/>
                <w:lang w:val="en-US"/>
              </w:rPr>
              <w:t>]</w:t>
            </w:r>
          </w:p>
        </w:tc>
        <w:tc>
          <w:tcPr>
            <w:tcW w:w="3402" w:type="dxa"/>
            <w:vAlign w:val="center"/>
          </w:tcPr>
          <w:p w14:paraId="55B52032" w14:textId="77777777" w:rsidR="00045124" w:rsidRPr="00A17719" w:rsidRDefault="00045124" w:rsidP="005A17DF">
            <w:pPr>
              <w:pStyle w:val="Zkladntext"/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333" w:type="dxa"/>
            <w:vAlign w:val="center"/>
          </w:tcPr>
          <w:p w14:paraId="20A11082" w14:textId="77777777" w:rsidR="00045124" w:rsidRPr="00A17719" w:rsidRDefault="00045124" w:rsidP="005A17DF">
            <w:pPr>
              <w:pStyle w:val="Zkladntext"/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045124" w:rsidRPr="00A17719" w14:paraId="14CFC057" w14:textId="77777777" w:rsidTr="00A17719">
        <w:trPr>
          <w:trHeight w:val="340"/>
        </w:trPr>
        <w:tc>
          <w:tcPr>
            <w:tcW w:w="2905" w:type="dxa"/>
            <w:vAlign w:val="center"/>
          </w:tcPr>
          <w:p w14:paraId="350044E8" w14:textId="4FCDE0F5" w:rsidR="00045124" w:rsidRPr="00A17719" w:rsidRDefault="00045124" w:rsidP="00045124">
            <w:pPr>
              <w:pStyle w:val="Zkladntext"/>
              <w:spacing w:after="0"/>
              <w:rPr>
                <w:rFonts w:ascii="Tahoma" w:hAnsi="Tahoma" w:cs="Tahoma"/>
                <w:szCs w:val="24"/>
                <w:lang w:val="en-US"/>
              </w:rPr>
            </w:pPr>
            <w:r w:rsidRPr="00A17719">
              <w:rPr>
                <w:rFonts w:ascii="Tahoma" w:hAnsi="Tahoma" w:cs="Tahoma"/>
                <w:szCs w:val="24"/>
              </w:rPr>
              <w:t xml:space="preserve">Teplá voda </w:t>
            </w:r>
            <w:r w:rsidRPr="00A17719">
              <w:rPr>
                <w:rFonts w:ascii="Tahoma" w:hAnsi="Tahoma" w:cs="Tahoma"/>
                <w:szCs w:val="24"/>
                <w:lang w:val="en-US"/>
              </w:rPr>
              <w:t>[TV]</w:t>
            </w:r>
          </w:p>
        </w:tc>
        <w:tc>
          <w:tcPr>
            <w:tcW w:w="3402" w:type="dxa"/>
            <w:vAlign w:val="center"/>
          </w:tcPr>
          <w:p w14:paraId="66604DEC" w14:textId="77777777" w:rsidR="00045124" w:rsidRPr="00A17719" w:rsidRDefault="00045124" w:rsidP="005A17DF">
            <w:pPr>
              <w:pStyle w:val="Zkladntext"/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333" w:type="dxa"/>
            <w:vAlign w:val="center"/>
          </w:tcPr>
          <w:p w14:paraId="179A482E" w14:textId="77777777" w:rsidR="00045124" w:rsidRPr="00A17719" w:rsidRDefault="00045124" w:rsidP="005A17DF">
            <w:pPr>
              <w:pStyle w:val="Zkladntext"/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045124" w:rsidRPr="00A17719" w14:paraId="5F854016" w14:textId="77777777" w:rsidTr="00A17719">
        <w:trPr>
          <w:trHeight w:val="340"/>
        </w:trPr>
        <w:tc>
          <w:tcPr>
            <w:tcW w:w="2905" w:type="dxa"/>
            <w:vAlign w:val="center"/>
          </w:tcPr>
          <w:p w14:paraId="011282DB" w14:textId="283BF770" w:rsidR="00045124" w:rsidRPr="00A17719" w:rsidRDefault="00045124" w:rsidP="00045124">
            <w:pPr>
              <w:pStyle w:val="Zkladntext"/>
              <w:spacing w:after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Vzduchotechnika</w:t>
            </w:r>
          </w:p>
        </w:tc>
        <w:tc>
          <w:tcPr>
            <w:tcW w:w="3402" w:type="dxa"/>
            <w:vAlign w:val="center"/>
          </w:tcPr>
          <w:p w14:paraId="3E32B658" w14:textId="77777777" w:rsidR="00045124" w:rsidRPr="00A17719" w:rsidRDefault="00045124" w:rsidP="005A17DF">
            <w:pPr>
              <w:pStyle w:val="Zkladntext"/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333" w:type="dxa"/>
            <w:vAlign w:val="center"/>
          </w:tcPr>
          <w:p w14:paraId="3A8A1CF2" w14:textId="77777777" w:rsidR="00045124" w:rsidRPr="00A17719" w:rsidRDefault="00045124" w:rsidP="005A17DF">
            <w:pPr>
              <w:pStyle w:val="Zkladntext"/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045124" w:rsidRPr="00A17719" w14:paraId="1665A5BE" w14:textId="77777777" w:rsidTr="00A17719">
        <w:trPr>
          <w:trHeight w:val="340"/>
        </w:trPr>
        <w:tc>
          <w:tcPr>
            <w:tcW w:w="2905" w:type="dxa"/>
            <w:vAlign w:val="center"/>
          </w:tcPr>
          <w:p w14:paraId="15F87379" w14:textId="1F9054C3" w:rsidR="00045124" w:rsidRPr="00A17719" w:rsidRDefault="00045124" w:rsidP="00045124">
            <w:pPr>
              <w:pStyle w:val="Zkladntext"/>
              <w:spacing w:after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Technologie</w:t>
            </w:r>
          </w:p>
        </w:tc>
        <w:tc>
          <w:tcPr>
            <w:tcW w:w="3402" w:type="dxa"/>
            <w:vAlign w:val="center"/>
          </w:tcPr>
          <w:p w14:paraId="77729683" w14:textId="77777777" w:rsidR="00045124" w:rsidRPr="00A17719" w:rsidRDefault="00045124" w:rsidP="005A17DF">
            <w:pPr>
              <w:pStyle w:val="Zkladntext"/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333" w:type="dxa"/>
            <w:vAlign w:val="center"/>
          </w:tcPr>
          <w:p w14:paraId="02050A38" w14:textId="77777777" w:rsidR="00045124" w:rsidRPr="00A17719" w:rsidRDefault="00045124" w:rsidP="005A17DF">
            <w:pPr>
              <w:pStyle w:val="Zkladntext"/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</w:tc>
      </w:tr>
    </w:tbl>
    <w:p w14:paraId="5494219F" w14:textId="77777777" w:rsidR="00045124" w:rsidRPr="00A17719" w:rsidRDefault="00045124" w:rsidP="009C41E8">
      <w:pPr>
        <w:pStyle w:val="Zkladntext"/>
        <w:spacing w:after="0" w:line="360" w:lineRule="auto"/>
        <w:rPr>
          <w:rFonts w:ascii="Tahoma" w:hAnsi="Tahoma" w:cs="Tahoma"/>
          <w:b/>
          <w:sz w:val="22"/>
        </w:rPr>
      </w:pPr>
    </w:p>
    <w:p w14:paraId="51DAB910" w14:textId="20FC2505" w:rsidR="00D71802" w:rsidRPr="00A17719" w:rsidRDefault="004407C2" w:rsidP="00382728">
      <w:pPr>
        <w:pStyle w:val="Zkladntext"/>
        <w:spacing w:after="0"/>
        <w:rPr>
          <w:rFonts w:ascii="Tahoma" w:hAnsi="Tahoma" w:cs="Tahoma"/>
          <w:sz w:val="16"/>
          <w:szCs w:val="16"/>
        </w:rPr>
      </w:pPr>
      <w:r w:rsidRPr="00A17719">
        <w:rPr>
          <w:rFonts w:ascii="Tahoma" w:hAnsi="Tahoma" w:cs="Tahoma"/>
          <w:sz w:val="16"/>
          <w:szCs w:val="16"/>
        </w:rPr>
        <w:t>* nehodící se škrtněte</w:t>
      </w:r>
    </w:p>
    <w:tbl>
      <w:tblPr>
        <w:tblpPr w:leftFromText="141" w:rightFromText="141" w:vertAnchor="text" w:horzAnchor="margin" w:tblpXSpec="center" w:tblpY="-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559"/>
        <w:gridCol w:w="3969"/>
      </w:tblGrid>
      <w:tr w:rsidR="00D14E9E" w:rsidRPr="00A17719" w14:paraId="5DDC4E63" w14:textId="77777777" w:rsidTr="00382728">
        <w:trPr>
          <w:trHeight w:val="454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FA6EA8" w14:textId="6317572F" w:rsidR="00D14E9E" w:rsidRPr="00382728" w:rsidRDefault="00D14E9E" w:rsidP="00382728">
            <w:pPr>
              <w:pStyle w:val="Zkladntext"/>
              <w:spacing w:after="0"/>
              <w:rPr>
                <w:rFonts w:ascii="Tahoma" w:hAnsi="Tahoma" w:cs="Tahoma"/>
                <w:szCs w:val="24"/>
                <w:lang w:val="en-US"/>
              </w:rPr>
            </w:pPr>
            <w:r w:rsidRPr="00382728">
              <w:rPr>
                <w:rFonts w:ascii="Tahoma" w:hAnsi="Tahoma" w:cs="Tahoma"/>
                <w:szCs w:val="24"/>
              </w:rPr>
              <w:t>Teplo bude odebíráno</w:t>
            </w:r>
            <w:r w:rsidR="004407C2" w:rsidRPr="00382728">
              <w:rPr>
                <w:rFonts w:ascii="Tahoma" w:hAnsi="Tahoma" w:cs="Tahoma"/>
                <w:szCs w:val="24"/>
              </w:rPr>
              <w:t>:</w:t>
            </w:r>
            <w:r w:rsidR="002E494E">
              <w:rPr>
                <w:rFonts w:ascii="Tahoma" w:hAnsi="Tahoma" w:cs="Tahoma"/>
                <w:szCs w:val="24"/>
              </w:rPr>
              <w:t xml:space="preserve"> </w:t>
            </w:r>
            <w:r w:rsidR="004407C2" w:rsidRPr="00382728">
              <w:rPr>
                <w:rFonts w:ascii="Tahoma" w:hAnsi="Tahoma" w:cs="Tahoma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06AF" w14:textId="77777777" w:rsidR="00D14E9E" w:rsidRPr="00382728" w:rsidRDefault="00D14E9E" w:rsidP="00382728">
            <w:pPr>
              <w:pStyle w:val="Zkladntext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382728">
              <w:rPr>
                <w:rFonts w:ascii="Tahoma" w:hAnsi="Tahoma" w:cs="Tahoma"/>
                <w:sz w:val="22"/>
                <w:szCs w:val="22"/>
              </w:rPr>
              <w:t xml:space="preserve"> nepřetržitě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157BF" w14:textId="77777777" w:rsidR="00D14E9E" w:rsidRPr="00382728" w:rsidRDefault="00D14E9E" w:rsidP="00382728">
            <w:pPr>
              <w:pStyle w:val="Zkladntext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382728">
              <w:rPr>
                <w:rFonts w:ascii="Tahoma" w:hAnsi="Tahoma" w:cs="Tahoma"/>
                <w:sz w:val="22"/>
                <w:szCs w:val="22"/>
              </w:rPr>
              <w:t xml:space="preserve"> přerušovaně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AB6" w14:textId="258B227C" w:rsidR="00D14E9E" w:rsidRPr="00382728" w:rsidRDefault="00D14E9E" w:rsidP="00382728">
            <w:pPr>
              <w:pStyle w:val="Zkladntext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382728">
              <w:rPr>
                <w:rFonts w:ascii="Tahoma" w:hAnsi="Tahoma" w:cs="Tahoma"/>
                <w:sz w:val="22"/>
                <w:szCs w:val="22"/>
              </w:rPr>
              <w:t xml:space="preserve"> s útlumem v</w:t>
            </w:r>
            <w:r w:rsidR="00941DBA" w:rsidRPr="00382728">
              <w:rPr>
                <w:rFonts w:ascii="Tahoma" w:hAnsi="Tahoma" w:cs="Tahoma"/>
                <w:sz w:val="22"/>
                <w:szCs w:val="22"/>
              </w:rPr>
              <w:t xml:space="preserve">e </w:t>
            </w:r>
            <w:r w:rsidRPr="00382728">
              <w:rPr>
                <w:rFonts w:ascii="Tahoma" w:hAnsi="Tahoma" w:cs="Tahoma"/>
                <w:sz w:val="22"/>
                <w:szCs w:val="22"/>
              </w:rPr>
              <w:t>dnech</w:t>
            </w:r>
            <w:r w:rsidR="00941DBA" w:rsidRPr="00382728">
              <w:rPr>
                <w:rFonts w:ascii="Tahoma" w:hAnsi="Tahoma" w:cs="Tahoma"/>
                <w:sz w:val="22"/>
                <w:szCs w:val="22"/>
              </w:rPr>
              <w:t xml:space="preserve"> prac</w:t>
            </w:r>
            <w:r w:rsidR="00382728" w:rsidRPr="00382728">
              <w:rPr>
                <w:rFonts w:ascii="Tahoma" w:hAnsi="Tahoma" w:cs="Tahoma"/>
                <w:sz w:val="22"/>
                <w:szCs w:val="22"/>
              </w:rPr>
              <w:t>ovního</w:t>
            </w:r>
            <w:r w:rsidR="00941DBA" w:rsidRPr="00382728">
              <w:rPr>
                <w:rFonts w:ascii="Tahoma" w:hAnsi="Tahoma" w:cs="Tahoma"/>
                <w:sz w:val="22"/>
                <w:szCs w:val="22"/>
              </w:rPr>
              <w:t xml:space="preserve"> klidu</w:t>
            </w:r>
          </w:p>
        </w:tc>
      </w:tr>
    </w:tbl>
    <w:p w14:paraId="67B818FC" w14:textId="77777777" w:rsidR="00D71802" w:rsidRPr="00A17719" w:rsidRDefault="00000000" w:rsidP="005E46B2">
      <w:pPr>
        <w:pStyle w:val="Zkladntext"/>
        <w:spacing w:after="0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pict w14:anchorId="1AAF75F2">
          <v:shape id="_x0000_s2081" type="#_x0000_t202" style="position:absolute;margin-left:184.7pt;margin-top:9.95pt;width:297pt;height:23.25pt;z-index:17;mso-position-horizontal-relative:text;mso-position-vertical-relative:text">
            <v:textbox style="mso-next-textbox:#_x0000_s2081">
              <w:txbxContent>
                <w:p w14:paraId="704E8C7B" w14:textId="77777777" w:rsidR="00E00347" w:rsidRDefault="00E00347" w:rsidP="00E00347"/>
              </w:txbxContent>
            </v:textbox>
          </v:shape>
        </w:pict>
      </w:r>
    </w:p>
    <w:p w14:paraId="1CA36067" w14:textId="77777777" w:rsidR="005E46B2" w:rsidRPr="00A17719" w:rsidRDefault="005E46B2" w:rsidP="005E46B2">
      <w:pPr>
        <w:pStyle w:val="Zkladntext"/>
        <w:spacing w:after="0"/>
        <w:rPr>
          <w:rFonts w:ascii="Tahoma" w:hAnsi="Tahoma" w:cs="Tahoma"/>
        </w:rPr>
      </w:pPr>
      <w:r w:rsidRPr="00A17719">
        <w:rPr>
          <w:rFonts w:ascii="Tahoma" w:hAnsi="Tahoma" w:cs="Tahoma"/>
          <w:b/>
        </w:rPr>
        <w:t>Datum zahájení odběru tepla:</w:t>
      </w:r>
      <w:r w:rsidRPr="00A17719">
        <w:rPr>
          <w:rFonts w:ascii="Tahoma" w:hAnsi="Tahoma" w:cs="Tahoma"/>
        </w:rPr>
        <w:t xml:space="preserve">                    </w:t>
      </w:r>
    </w:p>
    <w:p w14:paraId="42B615A0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  <w:sz w:val="22"/>
        </w:rPr>
      </w:pPr>
    </w:p>
    <w:p w14:paraId="5E687C88" w14:textId="77777777" w:rsidR="00AC0541" w:rsidRPr="00A17719" w:rsidRDefault="00AC0541" w:rsidP="005E46B2">
      <w:pPr>
        <w:pStyle w:val="Zkladntext"/>
        <w:spacing w:after="0"/>
        <w:jc w:val="both"/>
        <w:outlineLvl w:val="0"/>
        <w:rPr>
          <w:rFonts w:ascii="Tahoma" w:hAnsi="Tahoma" w:cs="Tahoma"/>
          <w:b/>
          <w:szCs w:val="24"/>
          <w:u w:val="single"/>
        </w:rPr>
      </w:pPr>
    </w:p>
    <w:p w14:paraId="697E4C57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  <w:b/>
          <w:szCs w:val="24"/>
        </w:rPr>
      </w:pPr>
      <w:r w:rsidRPr="00A17719">
        <w:rPr>
          <w:rFonts w:ascii="Tahoma" w:hAnsi="Tahoma" w:cs="Tahoma"/>
          <w:b/>
          <w:szCs w:val="24"/>
        </w:rPr>
        <w:t>Nárůst příkonu a odběru tepla v jednotlivých letech:</w:t>
      </w:r>
    </w:p>
    <w:p w14:paraId="2D4384C4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  <w:b/>
          <w:u w:val="single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275"/>
        <w:gridCol w:w="1276"/>
        <w:gridCol w:w="1276"/>
        <w:gridCol w:w="1276"/>
        <w:gridCol w:w="1275"/>
      </w:tblGrid>
      <w:tr w:rsidR="00015799" w:rsidRPr="00A17719" w14:paraId="3126C54D" w14:textId="77777777" w:rsidTr="00C25C82">
        <w:trPr>
          <w:cantSplit/>
          <w:trHeight w:val="508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124920E8" w14:textId="77777777" w:rsidR="00015799" w:rsidRPr="00A17719" w:rsidRDefault="00015799" w:rsidP="00D85D3A">
            <w:pPr>
              <w:pStyle w:val="Zkladntext"/>
              <w:spacing w:after="0"/>
              <w:outlineLvl w:val="0"/>
              <w:rPr>
                <w:rFonts w:ascii="Tahoma" w:hAnsi="Tahoma" w:cs="Tahoma"/>
                <w:bCs/>
                <w:szCs w:val="24"/>
              </w:rPr>
            </w:pPr>
            <w:r w:rsidRPr="00A17719">
              <w:rPr>
                <w:rFonts w:ascii="Tahoma" w:hAnsi="Tahoma" w:cs="Tahoma"/>
                <w:bCs/>
                <w:szCs w:val="24"/>
              </w:rPr>
              <w:t>Rok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A80259F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1300739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A91F3F7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C4937E6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FF26559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</w:tr>
      <w:tr w:rsidR="00015799" w:rsidRPr="00A17719" w14:paraId="5ACC742C" w14:textId="77777777" w:rsidTr="00CA0304">
        <w:trPr>
          <w:cantSplit/>
        </w:trPr>
        <w:tc>
          <w:tcPr>
            <w:tcW w:w="2268" w:type="dxa"/>
            <w:vMerge w:val="restart"/>
            <w:vAlign w:val="center"/>
          </w:tcPr>
          <w:p w14:paraId="376BD6C4" w14:textId="74EEBFD3" w:rsidR="00015799" w:rsidRPr="00A17719" w:rsidRDefault="00121144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 xml:space="preserve">Vytápění </w:t>
            </w:r>
            <w:r w:rsidRPr="00A17719">
              <w:rPr>
                <w:rFonts w:ascii="Tahoma" w:hAnsi="Tahoma" w:cs="Tahoma"/>
                <w:szCs w:val="24"/>
                <w:lang w:val="en-US"/>
              </w:rPr>
              <w:t>[</w:t>
            </w:r>
            <w:r w:rsidRPr="00A17719">
              <w:rPr>
                <w:rFonts w:ascii="Tahoma" w:hAnsi="Tahoma" w:cs="Tahoma"/>
                <w:szCs w:val="24"/>
              </w:rPr>
              <w:t>ÚT</w:t>
            </w:r>
            <w:r w:rsidRPr="00A17719">
              <w:rPr>
                <w:rFonts w:ascii="Tahoma" w:hAnsi="Tahoma" w:cs="Tahoma"/>
                <w:szCs w:val="24"/>
                <w:lang w:val="en-US"/>
              </w:rPr>
              <w:t>]</w:t>
            </w:r>
          </w:p>
        </w:tc>
        <w:tc>
          <w:tcPr>
            <w:tcW w:w="993" w:type="dxa"/>
            <w:vAlign w:val="center"/>
          </w:tcPr>
          <w:p w14:paraId="3F1AF518" w14:textId="2EB79077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MW</w:t>
            </w:r>
          </w:p>
        </w:tc>
        <w:tc>
          <w:tcPr>
            <w:tcW w:w="1275" w:type="dxa"/>
            <w:vAlign w:val="center"/>
          </w:tcPr>
          <w:p w14:paraId="08397609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71E25B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05818A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478C16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D5F2B1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</w:tr>
      <w:tr w:rsidR="00015799" w:rsidRPr="00A17719" w14:paraId="7DF7ED2B" w14:textId="77777777" w:rsidTr="00CA0304">
        <w:trPr>
          <w:cantSplit/>
        </w:trPr>
        <w:tc>
          <w:tcPr>
            <w:tcW w:w="2268" w:type="dxa"/>
            <w:vMerge/>
            <w:vAlign w:val="center"/>
          </w:tcPr>
          <w:p w14:paraId="7091B032" w14:textId="77777777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02163CE" w14:textId="532DEF99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GJ/rok</w:t>
            </w:r>
          </w:p>
        </w:tc>
        <w:tc>
          <w:tcPr>
            <w:tcW w:w="1275" w:type="dxa"/>
            <w:vAlign w:val="center"/>
          </w:tcPr>
          <w:p w14:paraId="3BFE9035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EF07D6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0C7AA2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C93CD0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82EFEF6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</w:tr>
      <w:tr w:rsidR="00015799" w:rsidRPr="00A17719" w14:paraId="6AFD5C1D" w14:textId="77777777" w:rsidTr="00CA0304">
        <w:trPr>
          <w:cantSplit/>
        </w:trPr>
        <w:tc>
          <w:tcPr>
            <w:tcW w:w="2268" w:type="dxa"/>
            <w:vMerge w:val="restart"/>
            <w:vAlign w:val="center"/>
          </w:tcPr>
          <w:p w14:paraId="2B52879A" w14:textId="0641F845" w:rsidR="00015799" w:rsidRPr="00A17719" w:rsidRDefault="00121144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 xml:space="preserve">Teplá voda </w:t>
            </w:r>
            <w:r w:rsidRPr="00A17719">
              <w:rPr>
                <w:rFonts w:ascii="Tahoma" w:hAnsi="Tahoma" w:cs="Tahoma"/>
                <w:szCs w:val="24"/>
                <w:lang w:val="en-US"/>
              </w:rPr>
              <w:t>[TV]</w:t>
            </w:r>
          </w:p>
        </w:tc>
        <w:tc>
          <w:tcPr>
            <w:tcW w:w="993" w:type="dxa"/>
            <w:vAlign w:val="center"/>
          </w:tcPr>
          <w:p w14:paraId="1828F7E3" w14:textId="244D91EB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MW</w:t>
            </w:r>
          </w:p>
        </w:tc>
        <w:tc>
          <w:tcPr>
            <w:tcW w:w="1275" w:type="dxa"/>
            <w:vAlign w:val="center"/>
          </w:tcPr>
          <w:p w14:paraId="76BA8A3E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565100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6E5D2B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F91150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1A09F8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</w:tr>
      <w:tr w:rsidR="00015799" w:rsidRPr="00A17719" w14:paraId="5C00840E" w14:textId="77777777" w:rsidTr="00CA0304">
        <w:trPr>
          <w:cantSplit/>
        </w:trPr>
        <w:tc>
          <w:tcPr>
            <w:tcW w:w="2268" w:type="dxa"/>
            <w:vMerge/>
            <w:vAlign w:val="center"/>
          </w:tcPr>
          <w:p w14:paraId="14C3A977" w14:textId="77777777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149077C" w14:textId="4EE3B18C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GJ/rok</w:t>
            </w:r>
          </w:p>
        </w:tc>
        <w:tc>
          <w:tcPr>
            <w:tcW w:w="1275" w:type="dxa"/>
            <w:vAlign w:val="center"/>
          </w:tcPr>
          <w:p w14:paraId="59B0DDF0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3F1B5F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0A0DE4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C39967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BE0D963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</w:tr>
      <w:tr w:rsidR="00015799" w:rsidRPr="00A17719" w14:paraId="66225C2F" w14:textId="77777777" w:rsidTr="00CA0304">
        <w:trPr>
          <w:cantSplit/>
        </w:trPr>
        <w:tc>
          <w:tcPr>
            <w:tcW w:w="2268" w:type="dxa"/>
            <w:vMerge w:val="restart"/>
            <w:vAlign w:val="center"/>
          </w:tcPr>
          <w:p w14:paraId="1AD6E5CE" w14:textId="2BDE10DC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Vzduchotechnika</w:t>
            </w:r>
          </w:p>
        </w:tc>
        <w:tc>
          <w:tcPr>
            <w:tcW w:w="993" w:type="dxa"/>
            <w:vAlign w:val="center"/>
          </w:tcPr>
          <w:p w14:paraId="413AC5B6" w14:textId="101F2526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MW</w:t>
            </w:r>
          </w:p>
        </w:tc>
        <w:tc>
          <w:tcPr>
            <w:tcW w:w="1275" w:type="dxa"/>
            <w:vAlign w:val="center"/>
          </w:tcPr>
          <w:p w14:paraId="06BFA19A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A73331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6392A7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FDDED1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59EE94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</w:tr>
      <w:tr w:rsidR="00015799" w:rsidRPr="00A17719" w14:paraId="41C13113" w14:textId="77777777" w:rsidTr="00CA0304">
        <w:trPr>
          <w:cantSplit/>
        </w:trPr>
        <w:tc>
          <w:tcPr>
            <w:tcW w:w="2268" w:type="dxa"/>
            <w:vMerge/>
            <w:vAlign w:val="center"/>
          </w:tcPr>
          <w:p w14:paraId="4F376EA9" w14:textId="77777777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9D1F57" w14:textId="15E0DBC1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GJ/rok</w:t>
            </w:r>
          </w:p>
        </w:tc>
        <w:tc>
          <w:tcPr>
            <w:tcW w:w="1275" w:type="dxa"/>
            <w:vAlign w:val="center"/>
          </w:tcPr>
          <w:p w14:paraId="52C80D31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AF00AB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B9813A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9F7780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B80C6B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</w:tr>
      <w:tr w:rsidR="00015799" w:rsidRPr="00A17719" w14:paraId="5E8984D0" w14:textId="77777777" w:rsidTr="00CA0304">
        <w:trPr>
          <w:cantSplit/>
        </w:trPr>
        <w:tc>
          <w:tcPr>
            <w:tcW w:w="2268" w:type="dxa"/>
            <w:vMerge w:val="restart"/>
            <w:vAlign w:val="center"/>
          </w:tcPr>
          <w:p w14:paraId="2B848C55" w14:textId="01399EB1" w:rsidR="00015799" w:rsidRPr="00A17719" w:rsidRDefault="00847A64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T</w:t>
            </w:r>
            <w:r w:rsidR="00015799" w:rsidRPr="00A17719">
              <w:rPr>
                <w:rFonts w:ascii="Tahoma" w:hAnsi="Tahoma" w:cs="Tahoma"/>
                <w:szCs w:val="24"/>
              </w:rPr>
              <w:t>echnologie</w:t>
            </w:r>
          </w:p>
        </w:tc>
        <w:tc>
          <w:tcPr>
            <w:tcW w:w="993" w:type="dxa"/>
            <w:vAlign w:val="center"/>
          </w:tcPr>
          <w:p w14:paraId="170857F9" w14:textId="6E5B3063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MW</w:t>
            </w:r>
          </w:p>
        </w:tc>
        <w:tc>
          <w:tcPr>
            <w:tcW w:w="1275" w:type="dxa"/>
            <w:vAlign w:val="center"/>
          </w:tcPr>
          <w:p w14:paraId="36239CB0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3ECC61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3360CE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15A830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E1FBE7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</w:tr>
      <w:tr w:rsidR="00015799" w:rsidRPr="00A17719" w14:paraId="68FE1229" w14:textId="77777777" w:rsidTr="00253AE1">
        <w:trPr>
          <w:cantSplit/>
        </w:trPr>
        <w:tc>
          <w:tcPr>
            <w:tcW w:w="2268" w:type="dxa"/>
            <w:vMerge/>
            <w:tcBorders>
              <w:bottom w:val="single" w:sz="2" w:space="0" w:color="auto"/>
            </w:tcBorders>
            <w:vAlign w:val="center"/>
          </w:tcPr>
          <w:p w14:paraId="5CB90CBB" w14:textId="77777777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14:paraId="422A54B9" w14:textId="3B5C256D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GJ/rok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6D012189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5F7066ED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76296A23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2DD9AAF7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12808F17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</w:tr>
      <w:tr w:rsidR="00015799" w:rsidRPr="00A17719" w14:paraId="4F8D3660" w14:textId="77777777" w:rsidTr="00C25C82">
        <w:trPr>
          <w:cantSplit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760BA08F" w14:textId="1A89ACD1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bCs/>
                <w:szCs w:val="24"/>
              </w:rPr>
            </w:pPr>
            <w:r w:rsidRPr="00A17719">
              <w:rPr>
                <w:rFonts w:ascii="Tahoma" w:hAnsi="Tahoma" w:cs="Tahoma"/>
                <w:bCs/>
                <w:szCs w:val="24"/>
              </w:rPr>
              <w:t>Celkem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71B7CD8" w14:textId="591489F5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MW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4913DB7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2F967C0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50E1B85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3942B74D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F7ED3B9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</w:tr>
      <w:tr w:rsidR="00015799" w:rsidRPr="00A17719" w14:paraId="21279174" w14:textId="77777777" w:rsidTr="00C25C82">
        <w:trPr>
          <w:cantSplit/>
        </w:trPr>
        <w:tc>
          <w:tcPr>
            <w:tcW w:w="2268" w:type="dxa"/>
            <w:vMerge/>
            <w:shd w:val="clear" w:color="auto" w:fill="D9D9D9"/>
            <w:vAlign w:val="center"/>
          </w:tcPr>
          <w:p w14:paraId="776BD65D" w14:textId="77777777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7F0BB7A6" w14:textId="03FD6129" w:rsidR="00015799" w:rsidRPr="00A17719" w:rsidRDefault="00015799" w:rsidP="00847A64">
            <w:pPr>
              <w:pStyle w:val="Zkladntext"/>
              <w:spacing w:after="0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GJ/rok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F9163E5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7B24D7E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E5393A4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753F59C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7B024540" w14:textId="77777777" w:rsidR="00015799" w:rsidRPr="00A17719" w:rsidRDefault="00015799" w:rsidP="00AC0541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</w:p>
        </w:tc>
      </w:tr>
    </w:tbl>
    <w:p w14:paraId="0603C385" w14:textId="77777777" w:rsidR="00462D30" w:rsidRPr="00A17719" w:rsidRDefault="00462D30" w:rsidP="005E46B2">
      <w:pPr>
        <w:pStyle w:val="Zkladntext"/>
        <w:spacing w:after="0"/>
        <w:jc w:val="both"/>
        <w:outlineLvl w:val="0"/>
        <w:rPr>
          <w:rFonts w:ascii="Tahoma" w:hAnsi="Tahoma" w:cs="Tahoma"/>
          <w:sz w:val="22"/>
        </w:rPr>
      </w:pPr>
    </w:p>
    <w:p w14:paraId="59707784" w14:textId="77777777" w:rsidR="000941A6" w:rsidRPr="00A17719" w:rsidRDefault="000941A6" w:rsidP="005E46B2">
      <w:pPr>
        <w:pStyle w:val="Zkladntext"/>
        <w:spacing w:after="0"/>
        <w:jc w:val="both"/>
        <w:outlineLvl w:val="0"/>
        <w:rPr>
          <w:rFonts w:ascii="Tahoma" w:hAnsi="Tahoma" w:cs="Tahoma"/>
          <w:b/>
          <w:szCs w:val="24"/>
          <w:u w:val="single"/>
        </w:rPr>
      </w:pPr>
    </w:p>
    <w:p w14:paraId="4AA5F79E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  <w:b/>
          <w:szCs w:val="24"/>
        </w:rPr>
      </w:pPr>
      <w:r w:rsidRPr="00A17719">
        <w:rPr>
          <w:rFonts w:ascii="Tahoma" w:hAnsi="Tahoma" w:cs="Tahoma"/>
          <w:b/>
          <w:szCs w:val="24"/>
        </w:rPr>
        <w:t>Údaje o vytápěných objektech:</w:t>
      </w:r>
    </w:p>
    <w:p w14:paraId="5C193B1E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  <w:b/>
          <w:sz w:val="22"/>
          <w:u w:val="single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46"/>
        <w:gridCol w:w="2082"/>
        <w:gridCol w:w="2551"/>
        <w:gridCol w:w="2126"/>
      </w:tblGrid>
      <w:tr w:rsidR="005E46B2" w:rsidRPr="00A17719" w14:paraId="230A0185" w14:textId="77777777" w:rsidTr="00C25C82">
        <w:trPr>
          <w:trHeight w:val="335"/>
        </w:trPr>
        <w:tc>
          <w:tcPr>
            <w:tcW w:w="1134" w:type="dxa"/>
            <w:vMerge w:val="restart"/>
            <w:shd w:val="clear" w:color="auto" w:fill="D9D9D9"/>
            <w:vAlign w:val="center"/>
          </w:tcPr>
          <w:p w14:paraId="4EFDDC1E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Cs/>
                <w:szCs w:val="24"/>
              </w:rPr>
            </w:pPr>
            <w:r w:rsidRPr="00A17719">
              <w:rPr>
                <w:rFonts w:ascii="Tahoma" w:hAnsi="Tahoma" w:cs="Tahoma"/>
                <w:bCs/>
                <w:szCs w:val="24"/>
              </w:rPr>
              <w:t>Rok</w:t>
            </w:r>
          </w:p>
        </w:tc>
        <w:tc>
          <w:tcPr>
            <w:tcW w:w="1746" w:type="dxa"/>
            <w:vMerge w:val="restart"/>
            <w:shd w:val="clear" w:color="auto" w:fill="D9D9D9"/>
            <w:vAlign w:val="center"/>
          </w:tcPr>
          <w:p w14:paraId="7BF24C27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Počet bytů</w:t>
            </w:r>
          </w:p>
        </w:tc>
        <w:tc>
          <w:tcPr>
            <w:tcW w:w="6759" w:type="dxa"/>
            <w:gridSpan w:val="3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19606B88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Vytápěná plocha v m</w:t>
            </w:r>
            <w:r w:rsidRPr="00A17719">
              <w:rPr>
                <w:rFonts w:ascii="Tahoma" w:hAnsi="Tahoma" w:cs="Tahoma"/>
                <w:szCs w:val="24"/>
                <w:vertAlign w:val="superscript"/>
              </w:rPr>
              <w:t>2</w:t>
            </w:r>
          </w:p>
        </w:tc>
      </w:tr>
      <w:tr w:rsidR="005E46B2" w:rsidRPr="00A17719" w14:paraId="57AAE935" w14:textId="77777777" w:rsidTr="006F0B99">
        <w:trPr>
          <w:trHeight w:val="269"/>
        </w:trPr>
        <w:tc>
          <w:tcPr>
            <w:tcW w:w="1134" w:type="dxa"/>
            <w:vMerge/>
            <w:shd w:val="clear" w:color="auto" w:fill="D9D9D9"/>
            <w:vAlign w:val="center"/>
          </w:tcPr>
          <w:p w14:paraId="51E91F3C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1746" w:type="dxa"/>
            <w:vMerge/>
            <w:shd w:val="clear" w:color="auto" w:fill="D9D9D9"/>
            <w:vAlign w:val="center"/>
          </w:tcPr>
          <w:p w14:paraId="77602B6B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082" w:type="dxa"/>
            <w:shd w:val="clear" w:color="auto" w:fill="D9D9D9"/>
            <w:vAlign w:val="center"/>
          </w:tcPr>
          <w:p w14:paraId="3F6E93EB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Byty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02D7584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Obč</w:t>
            </w:r>
            <w:r w:rsidR="00462D30" w:rsidRPr="00A17719">
              <w:rPr>
                <w:rFonts w:ascii="Tahoma" w:hAnsi="Tahoma" w:cs="Tahoma"/>
                <w:szCs w:val="24"/>
              </w:rPr>
              <w:t xml:space="preserve">anská </w:t>
            </w:r>
            <w:r w:rsidRPr="00A17719">
              <w:rPr>
                <w:rFonts w:ascii="Tahoma" w:hAnsi="Tahoma" w:cs="Tahoma"/>
                <w:szCs w:val="24"/>
              </w:rPr>
              <w:t>vybavenost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B0205F2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szCs w:val="24"/>
              </w:rPr>
            </w:pPr>
            <w:r w:rsidRPr="00A17719">
              <w:rPr>
                <w:rFonts w:ascii="Tahoma" w:hAnsi="Tahoma" w:cs="Tahoma"/>
                <w:szCs w:val="24"/>
              </w:rPr>
              <w:t>Průmysl</w:t>
            </w:r>
          </w:p>
        </w:tc>
      </w:tr>
      <w:tr w:rsidR="005E46B2" w:rsidRPr="00A17719" w14:paraId="5FC97D88" w14:textId="77777777" w:rsidTr="006F0B99">
        <w:trPr>
          <w:trHeight w:val="271"/>
        </w:trPr>
        <w:tc>
          <w:tcPr>
            <w:tcW w:w="1134" w:type="dxa"/>
            <w:vAlign w:val="center"/>
          </w:tcPr>
          <w:p w14:paraId="52C17D5B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1746" w:type="dxa"/>
            <w:vAlign w:val="center"/>
          </w:tcPr>
          <w:p w14:paraId="63F2E37F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082" w:type="dxa"/>
            <w:vAlign w:val="center"/>
          </w:tcPr>
          <w:p w14:paraId="780E7E5D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F129FF5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88F62AD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</w:tr>
      <w:tr w:rsidR="005E46B2" w:rsidRPr="00A17719" w14:paraId="3AB174E6" w14:textId="77777777" w:rsidTr="006F0B99">
        <w:trPr>
          <w:trHeight w:val="275"/>
        </w:trPr>
        <w:tc>
          <w:tcPr>
            <w:tcW w:w="1134" w:type="dxa"/>
            <w:vAlign w:val="center"/>
          </w:tcPr>
          <w:p w14:paraId="4FE1BFD1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1746" w:type="dxa"/>
            <w:vAlign w:val="center"/>
          </w:tcPr>
          <w:p w14:paraId="2288A6F8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082" w:type="dxa"/>
            <w:vAlign w:val="center"/>
          </w:tcPr>
          <w:p w14:paraId="6F7A3D1A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F86F373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73656EC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</w:tr>
      <w:tr w:rsidR="005E46B2" w:rsidRPr="00A17719" w14:paraId="7C533248" w14:textId="77777777" w:rsidTr="006F0B99">
        <w:trPr>
          <w:trHeight w:val="278"/>
        </w:trPr>
        <w:tc>
          <w:tcPr>
            <w:tcW w:w="1134" w:type="dxa"/>
            <w:vAlign w:val="center"/>
          </w:tcPr>
          <w:p w14:paraId="44DE7B3D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1746" w:type="dxa"/>
            <w:vAlign w:val="center"/>
          </w:tcPr>
          <w:p w14:paraId="262AAB47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082" w:type="dxa"/>
            <w:vAlign w:val="center"/>
          </w:tcPr>
          <w:p w14:paraId="4DF98DA5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9BBDE63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74F67F0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</w:tr>
      <w:tr w:rsidR="005E46B2" w:rsidRPr="00A17719" w14:paraId="33D5E0CC" w14:textId="77777777" w:rsidTr="006F0B99">
        <w:trPr>
          <w:trHeight w:val="282"/>
        </w:trPr>
        <w:tc>
          <w:tcPr>
            <w:tcW w:w="1134" w:type="dxa"/>
            <w:vAlign w:val="center"/>
          </w:tcPr>
          <w:p w14:paraId="1EBCFB08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1746" w:type="dxa"/>
            <w:vAlign w:val="center"/>
          </w:tcPr>
          <w:p w14:paraId="52F71395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082" w:type="dxa"/>
            <w:vAlign w:val="center"/>
          </w:tcPr>
          <w:p w14:paraId="6BB72560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C21C371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6653B1B9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</w:tr>
      <w:tr w:rsidR="005E46B2" w:rsidRPr="00A17719" w14:paraId="46CB2AF6" w14:textId="77777777" w:rsidTr="006F0B99">
        <w:trPr>
          <w:trHeight w:val="285"/>
        </w:trPr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F1DBCBD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1746" w:type="dxa"/>
            <w:tcBorders>
              <w:bottom w:val="single" w:sz="2" w:space="0" w:color="auto"/>
            </w:tcBorders>
            <w:vAlign w:val="center"/>
          </w:tcPr>
          <w:p w14:paraId="22DE7534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082" w:type="dxa"/>
            <w:tcBorders>
              <w:bottom w:val="single" w:sz="2" w:space="0" w:color="auto"/>
            </w:tcBorders>
            <w:vAlign w:val="center"/>
          </w:tcPr>
          <w:p w14:paraId="4B431DDD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14:paraId="68DD762F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130BCD2E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</w:tr>
      <w:tr w:rsidR="005E46B2" w:rsidRPr="00A17719" w14:paraId="28BD3B45" w14:textId="77777777" w:rsidTr="006F0B99">
        <w:trPr>
          <w:trHeight w:val="428"/>
        </w:trPr>
        <w:tc>
          <w:tcPr>
            <w:tcW w:w="1134" w:type="dxa"/>
            <w:shd w:val="clear" w:color="auto" w:fill="D9D9D9"/>
            <w:vAlign w:val="center"/>
          </w:tcPr>
          <w:p w14:paraId="7B3C039E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Cs/>
                <w:szCs w:val="24"/>
              </w:rPr>
            </w:pPr>
            <w:r w:rsidRPr="00A17719">
              <w:rPr>
                <w:rFonts w:ascii="Tahoma" w:hAnsi="Tahoma" w:cs="Tahoma"/>
                <w:bCs/>
                <w:szCs w:val="24"/>
              </w:rPr>
              <w:t>Celkem</w:t>
            </w:r>
          </w:p>
        </w:tc>
        <w:tc>
          <w:tcPr>
            <w:tcW w:w="1746" w:type="dxa"/>
            <w:shd w:val="clear" w:color="auto" w:fill="D9D9D9"/>
            <w:vAlign w:val="center"/>
          </w:tcPr>
          <w:p w14:paraId="4863C5F3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082" w:type="dxa"/>
            <w:shd w:val="clear" w:color="auto" w:fill="D9D9D9"/>
            <w:vAlign w:val="center"/>
          </w:tcPr>
          <w:p w14:paraId="36ADD75D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462BEDB1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E4A7027" w14:textId="77777777" w:rsidR="005E46B2" w:rsidRPr="00A17719" w:rsidRDefault="005E46B2" w:rsidP="00677415">
            <w:pPr>
              <w:pStyle w:val="Zkladntext"/>
              <w:spacing w:after="0"/>
              <w:jc w:val="center"/>
              <w:outlineLvl w:val="0"/>
              <w:rPr>
                <w:rFonts w:ascii="Tahoma" w:hAnsi="Tahoma" w:cs="Tahoma"/>
                <w:b/>
                <w:szCs w:val="24"/>
                <w:u w:val="single"/>
              </w:rPr>
            </w:pPr>
          </w:p>
        </w:tc>
      </w:tr>
    </w:tbl>
    <w:p w14:paraId="7E979B42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  <w:b/>
          <w:sz w:val="22"/>
          <w:u w:val="single"/>
        </w:rPr>
      </w:pPr>
    </w:p>
    <w:p w14:paraId="192C20F9" w14:textId="743CEEF8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  <w:r w:rsidRPr="00A17719">
        <w:rPr>
          <w:rFonts w:ascii="Tahoma" w:hAnsi="Tahoma" w:cs="Tahoma"/>
        </w:rPr>
        <w:t xml:space="preserve">U průmyslového odběru je nutno přiložit zpracovaný </w:t>
      </w:r>
      <w:r w:rsidRPr="00A17719">
        <w:rPr>
          <w:rFonts w:ascii="Tahoma" w:hAnsi="Tahoma" w:cs="Tahoma"/>
          <w:b/>
        </w:rPr>
        <w:t>diagram odběru tepla</w:t>
      </w:r>
      <w:r w:rsidR="002E494E">
        <w:rPr>
          <w:rFonts w:ascii="Tahoma" w:hAnsi="Tahoma" w:cs="Tahoma"/>
        </w:rPr>
        <w:t xml:space="preserve"> </w:t>
      </w:r>
      <w:r w:rsidRPr="00A17719">
        <w:rPr>
          <w:rFonts w:ascii="Tahoma" w:hAnsi="Tahoma" w:cs="Tahoma"/>
        </w:rPr>
        <w:t>v jednotlivých směnách pro letní a zimní období včetně maximálního hodinového příkonu a doložené návratnosti kondenzátu.</w:t>
      </w:r>
    </w:p>
    <w:p w14:paraId="4CF9BCCF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</w:p>
    <w:p w14:paraId="23CD2E90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  <w:b/>
        </w:rPr>
      </w:pPr>
      <w:r w:rsidRPr="00A17719">
        <w:rPr>
          <w:rFonts w:ascii="Tahoma" w:hAnsi="Tahoma" w:cs="Tahoma"/>
          <w:b/>
        </w:rPr>
        <w:t>K žádosti je nutno přiložit situaci objektu zakreslenou do katastrální mapy v měřítku 1:1000.</w:t>
      </w:r>
    </w:p>
    <w:p w14:paraId="11800A3B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  <w:b/>
        </w:rPr>
      </w:pPr>
    </w:p>
    <w:p w14:paraId="78152A95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  <w:r w:rsidRPr="00A17719">
        <w:rPr>
          <w:rFonts w:ascii="Tahoma" w:hAnsi="Tahoma" w:cs="Tahoma"/>
        </w:rPr>
        <w:t xml:space="preserve">Na základě této žádosti a souhlasném stanovisku Teplárny Liberec, a.s. </w:t>
      </w:r>
      <w:r w:rsidR="00E03A2A" w:rsidRPr="00A17719">
        <w:rPr>
          <w:rFonts w:ascii="Tahoma" w:hAnsi="Tahoma" w:cs="Tahoma"/>
        </w:rPr>
        <w:t>b</w:t>
      </w:r>
      <w:r w:rsidRPr="00A17719">
        <w:rPr>
          <w:rFonts w:ascii="Tahoma" w:hAnsi="Tahoma" w:cs="Tahoma"/>
        </w:rPr>
        <w:t>ude</w:t>
      </w:r>
      <w:r w:rsidRPr="00A17719">
        <w:rPr>
          <w:rFonts w:ascii="Tahoma" w:hAnsi="Tahoma" w:cs="Tahoma"/>
          <w:b/>
        </w:rPr>
        <w:t xml:space="preserve"> </w:t>
      </w:r>
      <w:r w:rsidRPr="00A17719">
        <w:rPr>
          <w:rFonts w:ascii="Tahoma" w:hAnsi="Tahoma" w:cs="Tahoma"/>
        </w:rPr>
        <w:t xml:space="preserve">vydán </w:t>
      </w:r>
      <w:r w:rsidRPr="00A17719">
        <w:rPr>
          <w:rFonts w:ascii="Tahoma" w:hAnsi="Tahoma" w:cs="Tahoma"/>
          <w:b/>
        </w:rPr>
        <w:t xml:space="preserve">Příslib na dodávku tepla ze soustavy CZT, </w:t>
      </w:r>
      <w:r w:rsidRPr="00A17719">
        <w:rPr>
          <w:rFonts w:ascii="Tahoma" w:hAnsi="Tahoma" w:cs="Tahoma"/>
        </w:rPr>
        <w:t>který je podkladem pro zpracování projektové dokumentace a pro vydání stavebního povolení.</w:t>
      </w:r>
    </w:p>
    <w:p w14:paraId="5F0F9C53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</w:p>
    <w:p w14:paraId="74ED0247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  <w:r w:rsidRPr="00A17719">
        <w:rPr>
          <w:rFonts w:ascii="Tahoma" w:hAnsi="Tahoma" w:cs="Tahoma"/>
          <w:b/>
        </w:rPr>
        <w:t>Žadatel – právní subjekt</w:t>
      </w:r>
      <w:r w:rsidRPr="00A17719">
        <w:rPr>
          <w:rFonts w:ascii="Tahoma" w:hAnsi="Tahoma" w:cs="Tahoma"/>
        </w:rPr>
        <w:t>:</w:t>
      </w:r>
    </w:p>
    <w:p w14:paraId="437D4DBC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63"/>
        <w:gridCol w:w="993"/>
        <w:gridCol w:w="3573"/>
      </w:tblGrid>
      <w:tr w:rsidR="00B90BAF" w:rsidRPr="00A17719" w14:paraId="1719215D" w14:textId="77777777" w:rsidTr="00D479A8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391C0D86" w14:textId="77777777" w:rsidR="00B90BAF" w:rsidRPr="00A17719" w:rsidRDefault="00C13678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  <w:r w:rsidRPr="00A17719">
              <w:rPr>
                <w:rFonts w:ascii="Tahoma" w:hAnsi="Tahoma" w:cs="Tahoma"/>
              </w:rPr>
              <w:t>Název: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14:paraId="043F9A8F" w14:textId="77777777" w:rsidR="00B90BAF" w:rsidRPr="00A17719" w:rsidRDefault="00B90BAF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</w:p>
        </w:tc>
      </w:tr>
      <w:tr w:rsidR="00B90BAF" w:rsidRPr="00A17719" w14:paraId="65210A71" w14:textId="77777777" w:rsidTr="00D479A8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3A21B637" w14:textId="77777777" w:rsidR="00B90BAF" w:rsidRPr="00A17719" w:rsidRDefault="00B90BAF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  <w:r w:rsidRPr="00A17719">
              <w:rPr>
                <w:rFonts w:ascii="Tahoma" w:hAnsi="Tahoma" w:cs="Tahoma"/>
              </w:rPr>
              <w:t>Adresa: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14:paraId="3A58361F" w14:textId="77777777" w:rsidR="00B90BAF" w:rsidRPr="00A17719" w:rsidRDefault="00B90BAF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</w:p>
        </w:tc>
      </w:tr>
      <w:tr w:rsidR="00B90BAF" w:rsidRPr="00A17719" w14:paraId="2DC31A9F" w14:textId="77777777" w:rsidTr="00D479A8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3F9A8052" w14:textId="77777777" w:rsidR="00B90BAF" w:rsidRPr="00A17719" w:rsidRDefault="007A7704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  <w:r w:rsidRPr="00A17719">
              <w:rPr>
                <w:rFonts w:ascii="Tahoma" w:hAnsi="Tahoma" w:cs="Tahoma"/>
              </w:rPr>
              <w:t>IČO: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14:paraId="25399984" w14:textId="77777777" w:rsidR="00B90BAF" w:rsidRPr="00A17719" w:rsidRDefault="00B90BAF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</w:p>
        </w:tc>
      </w:tr>
      <w:tr w:rsidR="007A7704" w:rsidRPr="00A17719" w14:paraId="13071954" w14:textId="77777777" w:rsidTr="00C13678">
        <w:trPr>
          <w:trHeight w:val="3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10C0C" w14:textId="77777777" w:rsidR="007A7704" w:rsidRPr="00A17719" w:rsidRDefault="007A7704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  <w:r w:rsidRPr="00A17719">
              <w:rPr>
                <w:rFonts w:ascii="Tahoma" w:hAnsi="Tahoma" w:cs="Tahoma"/>
              </w:rPr>
              <w:t>E-mail:</w:t>
            </w:r>
          </w:p>
        </w:tc>
        <w:tc>
          <w:tcPr>
            <w:tcW w:w="82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7EA5F" w14:textId="77777777" w:rsidR="007A7704" w:rsidRPr="00A17719" w:rsidRDefault="007A7704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</w:p>
        </w:tc>
      </w:tr>
      <w:tr w:rsidR="00A779E0" w:rsidRPr="00A17719" w14:paraId="452CFE1C" w14:textId="77777777" w:rsidTr="00C13678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26364B0" w14:textId="77777777" w:rsidR="00A779E0" w:rsidRPr="00A17719" w:rsidRDefault="00A779E0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  <w:r w:rsidRPr="00A17719">
              <w:rPr>
                <w:rFonts w:ascii="Tahoma" w:hAnsi="Tahoma" w:cs="Tahoma"/>
              </w:rPr>
              <w:t>Telefon: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A1A7E1F" w14:textId="77777777" w:rsidR="00A779E0" w:rsidRPr="00A17719" w:rsidRDefault="00A779E0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6517FF" w14:textId="77777777" w:rsidR="00A779E0" w:rsidRPr="00A17719" w:rsidRDefault="007A7704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  <w:r w:rsidRPr="00A17719">
              <w:rPr>
                <w:rFonts w:ascii="Tahoma" w:hAnsi="Tahoma" w:cs="Tahoma"/>
              </w:rPr>
              <w:t>Mobil: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025655FA" w14:textId="77777777" w:rsidR="00A779E0" w:rsidRPr="00A17719" w:rsidRDefault="00A779E0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</w:p>
        </w:tc>
      </w:tr>
    </w:tbl>
    <w:p w14:paraId="6A1D4B0B" w14:textId="77777777" w:rsidR="00A779E0" w:rsidRPr="00A17719" w:rsidRDefault="00A779E0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</w:p>
    <w:p w14:paraId="00D4D1CC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  <w:b/>
        </w:rPr>
      </w:pPr>
      <w:r w:rsidRPr="00A17719">
        <w:rPr>
          <w:rFonts w:ascii="Tahoma" w:hAnsi="Tahoma" w:cs="Tahoma"/>
          <w:b/>
        </w:rPr>
        <w:t>Zastoupení:</w:t>
      </w:r>
    </w:p>
    <w:p w14:paraId="7F8128B1" w14:textId="77777777" w:rsidR="005E46B2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63"/>
        <w:gridCol w:w="993"/>
        <w:gridCol w:w="3573"/>
      </w:tblGrid>
      <w:tr w:rsidR="00B90BAF" w:rsidRPr="00A17719" w14:paraId="4B3BB9D9" w14:textId="77777777" w:rsidTr="00D479A8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1903073D" w14:textId="77777777" w:rsidR="00B90BAF" w:rsidRPr="00A17719" w:rsidRDefault="00C13678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  <w:r w:rsidRPr="00A17719">
              <w:rPr>
                <w:rFonts w:ascii="Tahoma" w:hAnsi="Tahoma" w:cs="Tahoma"/>
              </w:rPr>
              <w:t>Název: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14:paraId="2439749F" w14:textId="77777777" w:rsidR="00B90BAF" w:rsidRPr="00A17719" w:rsidRDefault="00B90BAF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</w:p>
        </w:tc>
      </w:tr>
      <w:tr w:rsidR="00B90BAF" w:rsidRPr="00A17719" w14:paraId="6E875354" w14:textId="77777777" w:rsidTr="00D479A8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4D559B9D" w14:textId="77777777" w:rsidR="00B90BAF" w:rsidRPr="00A17719" w:rsidRDefault="00B90BAF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  <w:r w:rsidRPr="00A17719">
              <w:rPr>
                <w:rFonts w:ascii="Tahoma" w:hAnsi="Tahoma" w:cs="Tahoma"/>
              </w:rPr>
              <w:t>Adresa: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14:paraId="683FB172" w14:textId="77777777" w:rsidR="00B90BAF" w:rsidRPr="00A17719" w:rsidRDefault="00B90BAF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</w:p>
        </w:tc>
      </w:tr>
      <w:tr w:rsidR="00B90BAF" w:rsidRPr="00A17719" w14:paraId="534D6F10" w14:textId="77777777" w:rsidTr="00D479A8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894B374" w14:textId="77777777" w:rsidR="00B90BAF" w:rsidRPr="00A17719" w:rsidRDefault="007A7704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  <w:r w:rsidRPr="00A17719">
              <w:rPr>
                <w:rFonts w:ascii="Tahoma" w:hAnsi="Tahoma" w:cs="Tahoma"/>
              </w:rPr>
              <w:t>IČO: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14:paraId="5BB53F62" w14:textId="77777777" w:rsidR="00B90BAF" w:rsidRPr="00A17719" w:rsidRDefault="00B90BAF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</w:p>
        </w:tc>
      </w:tr>
      <w:tr w:rsidR="007A7704" w:rsidRPr="00A17719" w14:paraId="13FA98E8" w14:textId="77777777" w:rsidTr="00D479A8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5CAA9832" w14:textId="77777777" w:rsidR="007A7704" w:rsidRPr="00A17719" w:rsidRDefault="007A7704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  <w:r w:rsidRPr="00A17719">
              <w:rPr>
                <w:rFonts w:ascii="Tahoma" w:hAnsi="Tahoma" w:cs="Tahoma"/>
              </w:rPr>
              <w:t>E-mail:</w:t>
            </w:r>
          </w:p>
        </w:tc>
        <w:tc>
          <w:tcPr>
            <w:tcW w:w="8229" w:type="dxa"/>
            <w:gridSpan w:val="3"/>
            <w:shd w:val="clear" w:color="auto" w:fill="auto"/>
            <w:vAlign w:val="center"/>
          </w:tcPr>
          <w:p w14:paraId="179D98C6" w14:textId="77777777" w:rsidR="007A7704" w:rsidRPr="00A17719" w:rsidRDefault="007A7704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</w:p>
        </w:tc>
      </w:tr>
      <w:tr w:rsidR="00B90BAF" w:rsidRPr="00A17719" w14:paraId="5C37BA7D" w14:textId="77777777" w:rsidTr="00C13678">
        <w:trPr>
          <w:trHeight w:val="340"/>
        </w:trPr>
        <w:tc>
          <w:tcPr>
            <w:tcW w:w="1440" w:type="dxa"/>
            <w:shd w:val="clear" w:color="auto" w:fill="auto"/>
            <w:vAlign w:val="center"/>
          </w:tcPr>
          <w:p w14:paraId="0FC8BFDF" w14:textId="77777777" w:rsidR="00B90BAF" w:rsidRPr="00A17719" w:rsidRDefault="00B90BAF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  <w:r w:rsidRPr="00A17719">
              <w:rPr>
                <w:rFonts w:ascii="Tahoma" w:hAnsi="Tahoma" w:cs="Tahoma"/>
              </w:rPr>
              <w:t>Telefon: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3757B58" w14:textId="77777777" w:rsidR="00B90BAF" w:rsidRPr="00A17719" w:rsidRDefault="00B90BAF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09B4AF" w14:textId="77777777" w:rsidR="00B90BAF" w:rsidRPr="00A17719" w:rsidRDefault="007A7704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  <w:r w:rsidRPr="00A17719">
              <w:rPr>
                <w:rFonts w:ascii="Tahoma" w:hAnsi="Tahoma" w:cs="Tahoma"/>
              </w:rPr>
              <w:t>Mobil: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86595FC" w14:textId="77777777" w:rsidR="00B90BAF" w:rsidRPr="00A17719" w:rsidRDefault="00B90BAF" w:rsidP="00D44D36">
            <w:pPr>
              <w:pStyle w:val="Zkladntext"/>
              <w:spacing w:after="0"/>
              <w:outlineLvl w:val="0"/>
              <w:rPr>
                <w:rFonts w:ascii="Tahoma" w:hAnsi="Tahoma" w:cs="Tahoma"/>
              </w:rPr>
            </w:pPr>
          </w:p>
        </w:tc>
      </w:tr>
    </w:tbl>
    <w:p w14:paraId="60FA345C" w14:textId="77777777" w:rsidR="00B90BAF" w:rsidRPr="00A17719" w:rsidRDefault="00B90BAF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</w:p>
    <w:p w14:paraId="79B79D49" w14:textId="77777777" w:rsidR="005E46B2" w:rsidRPr="00A17719" w:rsidRDefault="00000000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584C9456">
          <v:shape id="_x0000_s2084" type="#_x0000_t202" style="position:absolute;left:0;text-align:left;margin-left:293.9pt;margin-top:10.45pt;width:188.4pt;height:78pt;z-index:19">
            <v:textbox style="mso-next-textbox:#_x0000_s2084">
              <w:txbxContent>
                <w:p w14:paraId="3CCAF13F" w14:textId="77777777" w:rsidR="007A7704" w:rsidRDefault="007A7704" w:rsidP="007A7704"/>
              </w:txbxContent>
            </v:textbox>
          </v:shape>
        </w:pict>
      </w:r>
    </w:p>
    <w:p w14:paraId="141A00FE" w14:textId="77777777" w:rsidR="00462D30" w:rsidRPr="00A17719" w:rsidRDefault="00462D30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</w:p>
    <w:p w14:paraId="44A4D356" w14:textId="77777777" w:rsidR="00462D30" w:rsidRPr="00A17719" w:rsidRDefault="00000000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0CE395C4">
          <v:shape id="_x0000_s2083" type="#_x0000_t202" style="position:absolute;left:0;text-align:left;margin-left:43.2pt;margin-top:9.6pt;width:2in;height:23.25pt;z-index:18">
            <v:textbox style="mso-next-textbox:#_x0000_s2083">
              <w:txbxContent>
                <w:p w14:paraId="1FFD66AF" w14:textId="77777777" w:rsidR="00287CF7" w:rsidRDefault="00287CF7" w:rsidP="00287CF7"/>
              </w:txbxContent>
            </v:textbox>
          </v:shape>
        </w:pict>
      </w:r>
    </w:p>
    <w:p w14:paraId="024C5387" w14:textId="77777777" w:rsidR="00160FA0" w:rsidRPr="00A17719" w:rsidRDefault="005E46B2" w:rsidP="005E46B2">
      <w:pPr>
        <w:pStyle w:val="Zkladntext"/>
        <w:spacing w:after="0"/>
        <w:jc w:val="both"/>
        <w:outlineLvl w:val="0"/>
        <w:rPr>
          <w:rFonts w:ascii="Tahoma" w:hAnsi="Tahoma" w:cs="Tahoma"/>
        </w:rPr>
      </w:pPr>
      <w:r w:rsidRPr="00A17719">
        <w:rPr>
          <w:rFonts w:ascii="Tahoma" w:hAnsi="Tahoma" w:cs="Tahoma"/>
        </w:rPr>
        <w:t xml:space="preserve">Datum: </w:t>
      </w:r>
      <w:r w:rsidRPr="00A17719">
        <w:rPr>
          <w:rFonts w:ascii="Tahoma" w:hAnsi="Tahoma" w:cs="Tahoma"/>
        </w:rPr>
        <w:tab/>
      </w:r>
      <w:r w:rsidRPr="00A17719">
        <w:rPr>
          <w:rFonts w:ascii="Tahoma" w:hAnsi="Tahoma" w:cs="Tahoma"/>
        </w:rPr>
        <w:tab/>
      </w:r>
      <w:r w:rsidRPr="00A17719">
        <w:rPr>
          <w:rFonts w:ascii="Tahoma" w:hAnsi="Tahoma" w:cs="Tahoma"/>
        </w:rPr>
        <w:tab/>
      </w:r>
      <w:r w:rsidRPr="00A17719">
        <w:rPr>
          <w:rFonts w:ascii="Tahoma" w:hAnsi="Tahoma" w:cs="Tahoma"/>
        </w:rPr>
        <w:tab/>
        <w:t xml:space="preserve">      </w:t>
      </w:r>
      <w:r w:rsidR="00CE0F9B" w:rsidRPr="00A17719">
        <w:rPr>
          <w:rFonts w:ascii="Tahoma" w:hAnsi="Tahoma" w:cs="Tahoma"/>
        </w:rPr>
        <w:t xml:space="preserve">  </w:t>
      </w:r>
      <w:r w:rsidRPr="00A17719">
        <w:rPr>
          <w:rFonts w:ascii="Tahoma" w:hAnsi="Tahoma" w:cs="Tahoma"/>
        </w:rPr>
        <w:t>Razítko, podpis:</w:t>
      </w:r>
      <w:r w:rsidR="007A7704" w:rsidRPr="00A17719">
        <w:rPr>
          <w:rFonts w:ascii="Tahoma" w:hAnsi="Tahoma" w:cs="Tahoma"/>
        </w:rPr>
        <w:t xml:space="preserve"> </w:t>
      </w:r>
    </w:p>
    <w:sectPr w:rsidR="00160FA0" w:rsidRPr="00A17719" w:rsidSect="00764F8A">
      <w:headerReference w:type="default" r:id="rId7"/>
      <w:footerReference w:type="default" r:id="rId8"/>
      <w:pgSz w:w="11906" w:h="16838" w:code="9"/>
      <w:pgMar w:top="1985" w:right="851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BFA6" w14:textId="77777777" w:rsidR="00C5619D" w:rsidRDefault="00C5619D">
      <w:r>
        <w:separator/>
      </w:r>
    </w:p>
  </w:endnote>
  <w:endnote w:type="continuationSeparator" w:id="0">
    <w:p w14:paraId="02D28AE7" w14:textId="77777777" w:rsidR="00C5619D" w:rsidRDefault="00C5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7868" w14:textId="42FA0ADB" w:rsidR="00B7745C" w:rsidRPr="00030245" w:rsidRDefault="00B7745C" w:rsidP="00A17719">
    <w:pPr>
      <w:pStyle w:val="Zpat"/>
      <w:tabs>
        <w:tab w:val="clear" w:pos="4536"/>
        <w:tab w:val="left" w:pos="5103"/>
      </w:tabs>
      <w:rPr>
        <w:sz w:val="16"/>
        <w:szCs w:val="16"/>
      </w:rPr>
    </w:pPr>
    <w:r w:rsidRPr="00341D8A">
      <w:rPr>
        <w:sz w:val="16"/>
        <w:szCs w:val="16"/>
      </w:rPr>
      <w:tab/>
    </w:r>
    <w:r w:rsidRPr="00341D8A">
      <w:rPr>
        <w:rStyle w:val="slostrnky"/>
        <w:b/>
        <w:sz w:val="16"/>
        <w:szCs w:val="16"/>
      </w:rPr>
      <w:fldChar w:fldCharType="begin"/>
    </w:r>
    <w:r w:rsidRPr="00341D8A">
      <w:rPr>
        <w:rStyle w:val="slostrnky"/>
        <w:b/>
        <w:sz w:val="16"/>
        <w:szCs w:val="16"/>
      </w:rPr>
      <w:instrText xml:space="preserve"> PAGE </w:instrText>
    </w:r>
    <w:r w:rsidRPr="00341D8A">
      <w:rPr>
        <w:rStyle w:val="slostrnky"/>
        <w:b/>
        <w:sz w:val="16"/>
        <w:szCs w:val="16"/>
      </w:rPr>
      <w:fldChar w:fldCharType="separate"/>
    </w:r>
    <w:r w:rsidR="00E03A2A" w:rsidRPr="00341D8A">
      <w:rPr>
        <w:rStyle w:val="slostrnky"/>
        <w:b/>
        <w:noProof/>
        <w:sz w:val="16"/>
        <w:szCs w:val="16"/>
      </w:rPr>
      <w:t>1</w:t>
    </w:r>
    <w:r w:rsidRPr="00341D8A">
      <w:rPr>
        <w:rStyle w:val="slostrnky"/>
        <w:b/>
        <w:sz w:val="16"/>
        <w:szCs w:val="16"/>
      </w:rPr>
      <w:fldChar w:fldCharType="end"/>
    </w:r>
    <w:r w:rsidRPr="00341D8A">
      <w:rPr>
        <w:rStyle w:val="slostrnky"/>
        <w:b/>
        <w:sz w:val="16"/>
        <w:szCs w:val="16"/>
      </w:rPr>
      <w:t>/</w:t>
    </w:r>
    <w:r w:rsidRPr="00341D8A">
      <w:rPr>
        <w:rStyle w:val="slostrnky"/>
        <w:b/>
        <w:sz w:val="16"/>
        <w:szCs w:val="16"/>
      </w:rPr>
      <w:fldChar w:fldCharType="begin"/>
    </w:r>
    <w:r w:rsidRPr="00341D8A">
      <w:rPr>
        <w:rStyle w:val="slostrnky"/>
        <w:b/>
        <w:sz w:val="16"/>
        <w:szCs w:val="16"/>
      </w:rPr>
      <w:instrText xml:space="preserve"> NUMPAGES </w:instrText>
    </w:r>
    <w:r w:rsidRPr="00341D8A">
      <w:rPr>
        <w:rStyle w:val="slostrnky"/>
        <w:b/>
        <w:sz w:val="16"/>
        <w:szCs w:val="16"/>
      </w:rPr>
      <w:fldChar w:fldCharType="separate"/>
    </w:r>
    <w:r w:rsidR="00E03A2A" w:rsidRPr="00341D8A">
      <w:rPr>
        <w:rStyle w:val="slostrnky"/>
        <w:b/>
        <w:noProof/>
        <w:sz w:val="16"/>
        <w:szCs w:val="16"/>
      </w:rPr>
      <w:t>2</w:t>
    </w:r>
    <w:r w:rsidRPr="00341D8A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3B2D" w14:textId="77777777" w:rsidR="00C5619D" w:rsidRDefault="00C5619D">
      <w:r>
        <w:separator/>
      </w:r>
    </w:p>
  </w:footnote>
  <w:footnote w:type="continuationSeparator" w:id="0">
    <w:p w14:paraId="6AF8CB26" w14:textId="77777777" w:rsidR="00C5619D" w:rsidRDefault="00C5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5197" w14:textId="1D8EC9A2" w:rsidR="000941A6" w:rsidRDefault="00000000" w:rsidP="009D024C">
    <w:pPr>
      <w:pStyle w:val="Zkladntext"/>
      <w:spacing w:after="0"/>
      <w:ind w:left="3538"/>
    </w:pPr>
    <w:r>
      <w:rPr>
        <w:noProof/>
      </w:rPr>
      <w:pict w14:anchorId="4D822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left:0;text-align:left;margin-left:-12.75pt;margin-top:-.05pt;width:185.4pt;height:57pt;z-index:-1;mso-position-horizontal-relative:text;mso-position-vertical-relative:text;mso-width-relative:page;mso-height-relative:page" wrapcoords="-87 0 -87 21316 21600 21316 21600 0 -87 0">
          <v:imagedata r:id="rId1" o:title="tlivs"/>
          <w10:wrap type="tight"/>
        </v:shape>
      </w:pict>
    </w:r>
    <w:r w:rsidR="00B7745C">
      <w:t xml:space="preserve">                     </w:t>
    </w:r>
    <w:r w:rsidR="006237DD">
      <w:t xml:space="preserve">  </w:t>
    </w:r>
    <w:r w:rsidR="000941A6">
      <w:t xml:space="preserve">    </w:t>
    </w:r>
  </w:p>
  <w:p w14:paraId="14E1DFD4" w14:textId="77777777" w:rsidR="00B7745C" w:rsidRPr="0098219E" w:rsidRDefault="000941A6" w:rsidP="009D024C">
    <w:pPr>
      <w:pStyle w:val="Zkladntext"/>
      <w:spacing w:after="0"/>
      <w:ind w:left="3538"/>
      <w:rPr>
        <w:rFonts w:cs="Arial"/>
        <w:b/>
        <w:sz w:val="40"/>
      </w:rPr>
    </w:pPr>
    <w:r>
      <w:t xml:space="preserve">                                       </w:t>
    </w:r>
    <w:r w:rsidR="00B7745C" w:rsidRPr="0098219E">
      <w:rPr>
        <w:rFonts w:cs="Arial"/>
        <w:b/>
        <w:sz w:val="40"/>
      </w:rPr>
      <w:t>ŽÁDOST</w:t>
    </w:r>
  </w:p>
  <w:p w14:paraId="385496EA" w14:textId="0E5CEA22" w:rsidR="000941A6" w:rsidRPr="00C714D7" w:rsidRDefault="00000000" w:rsidP="009D024C">
    <w:pPr>
      <w:pStyle w:val="Zhlav"/>
      <w:rPr>
        <w:rFonts w:cs="Arial"/>
      </w:rPr>
    </w:pPr>
    <w:r>
      <w:rPr>
        <w:rFonts w:cs="Arial"/>
        <w:noProof/>
      </w:rPr>
      <w:pict w14:anchorId="2900288B">
        <v:line id="_x0000_s1028" style="position:absolute;z-index:1" from=".6pt,20.15pt" to="477.6pt,20.15pt"/>
      </w:pict>
    </w:r>
    <w:r w:rsidR="00B7745C" w:rsidRPr="00C714D7">
      <w:rPr>
        <w:rFonts w:cs="Arial"/>
      </w:rPr>
      <w:t xml:space="preserve">                                              </w:t>
    </w:r>
    <w:r w:rsidR="00B7745C">
      <w:rPr>
        <w:rFonts w:cs="Arial"/>
      </w:rPr>
      <w:t xml:space="preserve"> </w:t>
    </w:r>
    <w:r w:rsidR="000941A6">
      <w:rPr>
        <w:rFonts w:cs="Arial"/>
      </w:rPr>
      <w:t xml:space="preserve">              </w:t>
    </w:r>
    <w:r w:rsidR="00B7745C" w:rsidRPr="00C714D7">
      <w:rPr>
        <w:rFonts w:cs="Arial"/>
      </w:rPr>
      <w:t>o vydání příslibu na dodávku tepla ze soustavy CZT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0D7"/>
    <w:rsid w:val="00001469"/>
    <w:rsid w:val="00015799"/>
    <w:rsid w:val="00030245"/>
    <w:rsid w:val="00032986"/>
    <w:rsid w:val="00032D2A"/>
    <w:rsid w:val="00045124"/>
    <w:rsid w:val="000941A6"/>
    <w:rsid w:val="00121144"/>
    <w:rsid w:val="001340FF"/>
    <w:rsid w:val="00160FA0"/>
    <w:rsid w:val="00253AE1"/>
    <w:rsid w:val="00287CF7"/>
    <w:rsid w:val="002E494E"/>
    <w:rsid w:val="002E7171"/>
    <w:rsid w:val="00301DF5"/>
    <w:rsid w:val="00341D8A"/>
    <w:rsid w:val="00382728"/>
    <w:rsid w:val="003B3B49"/>
    <w:rsid w:val="003C05CA"/>
    <w:rsid w:val="003E1E12"/>
    <w:rsid w:val="004407C2"/>
    <w:rsid w:val="00462D30"/>
    <w:rsid w:val="00474740"/>
    <w:rsid w:val="004E7D83"/>
    <w:rsid w:val="00510723"/>
    <w:rsid w:val="00536E8C"/>
    <w:rsid w:val="0054067F"/>
    <w:rsid w:val="00554D51"/>
    <w:rsid w:val="005A17DF"/>
    <w:rsid w:val="005A2059"/>
    <w:rsid w:val="005A4E7A"/>
    <w:rsid w:val="005E46B2"/>
    <w:rsid w:val="006237DD"/>
    <w:rsid w:val="006501B1"/>
    <w:rsid w:val="00663D18"/>
    <w:rsid w:val="00677415"/>
    <w:rsid w:val="006A7443"/>
    <w:rsid w:val="006C2D07"/>
    <w:rsid w:val="006C697D"/>
    <w:rsid w:val="006D3AA8"/>
    <w:rsid w:val="006F0B99"/>
    <w:rsid w:val="00722D39"/>
    <w:rsid w:val="00732250"/>
    <w:rsid w:val="00764F8A"/>
    <w:rsid w:val="00791728"/>
    <w:rsid w:val="007A7704"/>
    <w:rsid w:val="007E33C5"/>
    <w:rsid w:val="007E4AA0"/>
    <w:rsid w:val="00847A64"/>
    <w:rsid w:val="00851492"/>
    <w:rsid w:val="008610D7"/>
    <w:rsid w:val="00883774"/>
    <w:rsid w:val="008A6D2B"/>
    <w:rsid w:val="008B44F7"/>
    <w:rsid w:val="009276D1"/>
    <w:rsid w:val="00941907"/>
    <w:rsid w:val="00941DBA"/>
    <w:rsid w:val="00982108"/>
    <w:rsid w:val="0098219E"/>
    <w:rsid w:val="009C41E8"/>
    <w:rsid w:val="009D024C"/>
    <w:rsid w:val="00A17719"/>
    <w:rsid w:val="00A40094"/>
    <w:rsid w:val="00A7231C"/>
    <w:rsid w:val="00A779E0"/>
    <w:rsid w:val="00AC0541"/>
    <w:rsid w:val="00AC5DA4"/>
    <w:rsid w:val="00AD6840"/>
    <w:rsid w:val="00B72D2D"/>
    <w:rsid w:val="00B7745C"/>
    <w:rsid w:val="00B90BAF"/>
    <w:rsid w:val="00BA35EB"/>
    <w:rsid w:val="00BB6E37"/>
    <w:rsid w:val="00BC7D91"/>
    <w:rsid w:val="00BE1F0B"/>
    <w:rsid w:val="00C12150"/>
    <w:rsid w:val="00C13678"/>
    <w:rsid w:val="00C25C82"/>
    <w:rsid w:val="00C372AF"/>
    <w:rsid w:val="00C5619D"/>
    <w:rsid w:val="00C714D7"/>
    <w:rsid w:val="00CA0304"/>
    <w:rsid w:val="00CA7B87"/>
    <w:rsid w:val="00CB4774"/>
    <w:rsid w:val="00CD3F72"/>
    <w:rsid w:val="00CD7FAC"/>
    <w:rsid w:val="00CE0F9B"/>
    <w:rsid w:val="00D14E9E"/>
    <w:rsid w:val="00D204B4"/>
    <w:rsid w:val="00D23390"/>
    <w:rsid w:val="00D44D36"/>
    <w:rsid w:val="00D44DD0"/>
    <w:rsid w:val="00D479A8"/>
    <w:rsid w:val="00D71802"/>
    <w:rsid w:val="00D85D3A"/>
    <w:rsid w:val="00D90621"/>
    <w:rsid w:val="00DE2908"/>
    <w:rsid w:val="00E00347"/>
    <w:rsid w:val="00E03965"/>
    <w:rsid w:val="00E03A2A"/>
    <w:rsid w:val="00E5254D"/>
    <w:rsid w:val="00E55CFD"/>
    <w:rsid w:val="00E57E4C"/>
    <w:rsid w:val="00E710CA"/>
    <w:rsid w:val="00E915F5"/>
    <w:rsid w:val="00EA5FA3"/>
    <w:rsid w:val="00F05E89"/>
    <w:rsid w:val="00F81265"/>
    <w:rsid w:val="00F83485"/>
    <w:rsid w:val="00FB350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2"/>
    </o:shapelayout>
  </w:shapeDefaults>
  <w:decimalSymbol w:val=","/>
  <w:listSeparator w:val=";"/>
  <w14:docId w14:val="061A812E"/>
  <w15:chartTrackingRefBased/>
  <w15:docId w15:val="{9DFC45AA-8831-4D80-AB21-0916C667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BAF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2D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2D3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D024C"/>
    <w:pPr>
      <w:spacing w:after="120"/>
    </w:pPr>
  </w:style>
  <w:style w:type="character" w:styleId="slostrnky">
    <w:name w:val="page number"/>
    <w:basedOn w:val="Standardnpsmoodstavce"/>
    <w:rsid w:val="00DE2908"/>
  </w:style>
  <w:style w:type="table" w:styleId="Mkatabulky">
    <w:name w:val="Table Grid"/>
    <w:basedOn w:val="Normlntabulka"/>
    <w:rsid w:val="00A7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DD74-5F84-40FF-9333-7C6801B8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adresa odběratele:</vt:lpstr>
    </vt:vector>
  </TitlesOfParts>
  <Company>MVV Energie CZ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adresa odběratele:</dc:title>
  <dc:subject/>
  <dc:creator>jiri.novak</dc:creator>
  <cp:keywords/>
  <cp:lastModifiedBy>Souček David</cp:lastModifiedBy>
  <cp:revision>4</cp:revision>
  <cp:lastPrinted>2023-01-24T07:12:00Z</cp:lastPrinted>
  <dcterms:created xsi:type="dcterms:W3CDTF">2023-01-23T14:16:00Z</dcterms:created>
  <dcterms:modified xsi:type="dcterms:W3CDTF">2023-01-24T07:13:00Z</dcterms:modified>
</cp:coreProperties>
</file>